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984" w:rsidRDefault="00216336" w:rsidP="00DA2984">
      <w:pPr>
        <w:spacing w:after="0" w:line="276" w:lineRule="auto"/>
        <w:jc w:val="center"/>
        <w:rPr>
          <w:rFonts w:ascii="Arial" w:hAnsi="Arial" w:cs="Arial"/>
          <w:b/>
        </w:rPr>
      </w:pPr>
      <w:r>
        <w:rPr>
          <w:rFonts w:ascii="Arial" w:hAnsi="Arial" w:cs="Arial"/>
          <w:b/>
        </w:rPr>
        <w:t>Tí</w:t>
      </w:r>
      <w:r w:rsidRPr="00DA2984">
        <w:rPr>
          <w:rFonts w:ascii="Arial" w:hAnsi="Arial" w:cs="Arial"/>
          <w:b/>
        </w:rPr>
        <w:t xml:space="preserve">tulo en </w:t>
      </w:r>
      <w:r>
        <w:rPr>
          <w:rFonts w:ascii="Arial" w:hAnsi="Arial" w:cs="Arial"/>
          <w:b/>
        </w:rPr>
        <w:t>minúscula</w:t>
      </w:r>
      <w:r w:rsidRPr="00DA2984">
        <w:rPr>
          <w:rFonts w:ascii="Arial" w:hAnsi="Arial" w:cs="Arial"/>
          <w:b/>
        </w:rPr>
        <w:t xml:space="preserve">, arial 11, negrita y alineación centrada y no exceder las 20 palabras. idioma español o portugués </w:t>
      </w:r>
    </w:p>
    <w:p w:rsidR="00DA2984" w:rsidRDefault="00DA2984" w:rsidP="00DA2984">
      <w:pPr>
        <w:spacing w:after="0" w:line="276" w:lineRule="auto"/>
        <w:jc w:val="center"/>
        <w:rPr>
          <w:rFonts w:ascii="Arial" w:hAnsi="Arial" w:cs="Arial"/>
          <w:b/>
        </w:rPr>
      </w:pPr>
    </w:p>
    <w:p w:rsidR="00FD2FDB" w:rsidRPr="00C4184D" w:rsidRDefault="00216336" w:rsidP="00DA2984">
      <w:pPr>
        <w:spacing w:after="0" w:line="276" w:lineRule="auto"/>
        <w:jc w:val="center"/>
        <w:rPr>
          <w:rFonts w:ascii="Arial" w:hAnsi="Arial" w:cs="Arial"/>
          <w:b/>
          <w:sz w:val="20"/>
          <w:szCs w:val="20"/>
        </w:rPr>
      </w:pPr>
      <w:r>
        <w:rPr>
          <w:rFonts w:ascii="Arial" w:hAnsi="Arial" w:cs="Arial"/>
          <w:b/>
        </w:rPr>
        <w:t>Título en idioma inglés con idéntico requisitos que en español o portugues</w:t>
      </w:r>
    </w:p>
    <w:p w:rsidR="00DA2984" w:rsidRDefault="00DA2984" w:rsidP="00EC7F8E">
      <w:pPr>
        <w:spacing w:after="0" w:line="276" w:lineRule="auto"/>
        <w:jc w:val="right"/>
        <w:rPr>
          <w:rFonts w:ascii="Arial" w:hAnsi="Arial" w:cs="Arial"/>
          <w:i/>
          <w:sz w:val="20"/>
          <w:szCs w:val="20"/>
        </w:rPr>
      </w:pPr>
    </w:p>
    <w:p w:rsidR="00FD2FDB" w:rsidRDefault="00107823" w:rsidP="00EC7F8E">
      <w:pPr>
        <w:spacing w:after="0" w:line="276" w:lineRule="auto"/>
        <w:jc w:val="right"/>
        <w:rPr>
          <w:rFonts w:ascii="Arial" w:hAnsi="Arial" w:cs="Arial"/>
          <w:i/>
          <w:sz w:val="20"/>
          <w:szCs w:val="20"/>
        </w:rPr>
      </w:pPr>
      <w:r>
        <w:rPr>
          <w:rFonts w:ascii="Arial" w:hAnsi="Arial" w:cs="Arial"/>
          <w:i/>
          <w:sz w:val="20"/>
          <w:szCs w:val="20"/>
        </w:rPr>
        <w:t>Nombre y A</w:t>
      </w:r>
      <w:r w:rsidR="00DA2984">
        <w:rPr>
          <w:rFonts w:ascii="Arial" w:hAnsi="Arial" w:cs="Arial"/>
          <w:i/>
          <w:sz w:val="20"/>
          <w:szCs w:val="20"/>
        </w:rPr>
        <w:t>pellido</w:t>
      </w:r>
      <w:r>
        <w:rPr>
          <w:rFonts w:ascii="Arial" w:hAnsi="Arial" w:cs="Arial"/>
          <w:i/>
          <w:sz w:val="20"/>
          <w:szCs w:val="20"/>
        </w:rPr>
        <w:t xml:space="preserve"> Autor 1</w:t>
      </w:r>
      <w:r w:rsidR="00DA2984">
        <w:rPr>
          <w:rFonts w:ascii="Arial" w:hAnsi="Arial" w:cs="Arial"/>
          <w:i/>
          <w:sz w:val="20"/>
          <w:szCs w:val="20"/>
        </w:rPr>
        <w:t xml:space="preserve">, </w:t>
      </w:r>
      <w:r>
        <w:rPr>
          <w:rFonts w:ascii="Arial" w:hAnsi="Arial" w:cs="Arial"/>
          <w:i/>
          <w:sz w:val="20"/>
          <w:szCs w:val="20"/>
        </w:rPr>
        <w:t>Nombre y Apellido Autor 2, Nombre y Apellido Autor 3, Nombre y Apellido Autor 4, Nombre y Apellido Autor 5</w:t>
      </w:r>
      <w:r w:rsidR="00DA2984">
        <w:rPr>
          <w:rFonts w:ascii="Arial" w:hAnsi="Arial" w:cs="Arial"/>
          <w:i/>
          <w:sz w:val="20"/>
          <w:szCs w:val="20"/>
        </w:rPr>
        <w:t xml:space="preserve"> (máximo) </w:t>
      </w:r>
    </w:p>
    <w:p w:rsidR="00B257E9" w:rsidRPr="00C4184D" w:rsidRDefault="00B257E9" w:rsidP="00DA2984">
      <w:pPr>
        <w:spacing w:after="0" w:line="276" w:lineRule="auto"/>
        <w:jc w:val="right"/>
        <w:rPr>
          <w:rFonts w:ascii="Arial" w:hAnsi="Arial" w:cs="Arial"/>
          <w:i/>
          <w:sz w:val="20"/>
          <w:szCs w:val="20"/>
        </w:rPr>
      </w:pPr>
    </w:p>
    <w:p w:rsidR="00BC073A" w:rsidRDefault="00DA2984" w:rsidP="00EC7F8E">
      <w:pPr>
        <w:spacing w:after="0" w:line="276" w:lineRule="auto"/>
        <w:jc w:val="right"/>
        <w:rPr>
          <w:rFonts w:ascii="Arial" w:hAnsi="Arial" w:cs="Arial"/>
          <w:sz w:val="20"/>
          <w:szCs w:val="20"/>
        </w:rPr>
      </w:pPr>
      <w:r w:rsidRPr="00DA2984">
        <w:rPr>
          <w:rFonts w:ascii="Arial" w:hAnsi="Arial" w:cs="Arial"/>
          <w:sz w:val="20"/>
          <w:szCs w:val="20"/>
        </w:rPr>
        <w:t>Datos institucionales (cátedra, instituto, unidad, centro de investigación, escuela y/o facultad, universidad, ciudad y país), alineados a la derecha, en cursiva, un espacio abajo del título y separados por c</w:t>
      </w:r>
      <w:r w:rsidR="0089691A">
        <w:rPr>
          <w:rFonts w:ascii="Arial" w:hAnsi="Arial" w:cs="Arial"/>
          <w:sz w:val="20"/>
          <w:szCs w:val="20"/>
        </w:rPr>
        <w:t>omas, con letra Arial 10 normal. NO USAR SIGLAS</w:t>
      </w:r>
    </w:p>
    <w:p w:rsidR="00BC073A" w:rsidRDefault="00BC073A" w:rsidP="00EC7F8E">
      <w:pPr>
        <w:spacing w:after="0" w:line="276" w:lineRule="auto"/>
        <w:jc w:val="right"/>
        <w:rPr>
          <w:rFonts w:ascii="Arial" w:hAnsi="Arial" w:cs="Arial"/>
          <w:sz w:val="20"/>
          <w:szCs w:val="20"/>
        </w:rPr>
      </w:pPr>
    </w:p>
    <w:p w:rsidR="00B257E9" w:rsidRPr="00DA2984" w:rsidRDefault="00DA2984" w:rsidP="00EC7F8E">
      <w:pPr>
        <w:spacing w:after="0" w:line="276" w:lineRule="auto"/>
        <w:jc w:val="right"/>
        <w:rPr>
          <w:rFonts w:ascii="Arial" w:hAnsi="Arial" w:cs="Arial"/>
          <w:sz w:val="20"/>
          <w:szCs w:val="20"/>
        </w:rPr>
      </w:pPr>
      <w:r>
        <w:rPr>
          <w:rFonts w:ascii="Arial" w:hAnsi="Arial" w:cs="Arial"/>
          <w:sz w:val="20"/>
          <w:szCs w:val="20"/>
        </w:rPr>
        <w:t xml:space="preserve">E- mail </w:t>
      </w:r>
      <w:r w:rsidR="0089691A">
        <w:rPr>
          <w:rFonts w:ascii="Arial" w:hAnsi="Arial" w:cs="Arial"/>
          <w:sz w:val="20"/>
          <w:szCs w:val="20"/>
        </w:rPr>
        <w:t>de contacto</w:t>
      </w:r>
    </w:p>
    <w:p w:rsidR="00FD2FDB" w:rsidRDefault="00FD2FDB" w:rsidP="00EC7F8E">
      <w:pPr>
        <w:spacing w:beforeLines="120" w:before="288" w:after="0" w:line="276" w:lineRule="auto"/>
        <w:rPr>
          <w:rFonts w:ascii="Arial" w:hAnsi="Arial" w:cs="Arial"/>
          <w:b/>
          <w:sz w:val="20"/>
          <w:szCs w:val="20"/>
        </w:rPr>
      </w:pPr>
      <w:r w:rsidRPr="00C4184D">
        <w:rPr>
          <w:rFonts w:ascii="Arial" w:hAnsi="Arial" w:cs="Arial"/>
          <w:b/>
          <w:sz w:val="20"/>
          <w:szCs w:val="20"/>
        </w:rPr>
        <w:t>RESUMEN</w:t>
      </w:r>
    </w:p>
    <w:p w:rsidR="00BC073A" w:rsidRDefault="00BC073A" w:rsidP="009A771D">
      <w:pPr>
        <w:spacing w:after="0" w:line="276" w:lineRule="auto"/>
        <w:jc w:val="both"/>
        <w:rPr>
          <w:rFonts w:ascii="Arial" w:hAnsi="Arial" w:cs="Arial"/>
          <w:sz w:val="20"/>
          <w:szCs w:val="20"/>
        </w:rPr>
      </w:pPr>
    </w:p>
    <w:p w:rsidR="00216336" w:rsidRDefault="00BC073A" w:rsidP="00216336">
      <w:pPr>
        <w:spacing w:after="0" w:line="276" w:lineRule="auto"/>
        <w:jc w:val="both"/>
        <w:rPr>
          <w:rFonts w:ascii="Arial" w:hAnsi="Arial" w:cs="Arial"/>
          <w:sz w:val="20"/>
          <w:szCs w:val="20"/>
        </w:rPr>
      </w:pPr>
      <w:r w:rsidRPr="00BC073A">
        <w:rPr>
          <w:rFonts w:ascii="Arial" w:hAnsi="Arial" w:cs="Arial"/>
          <w:sz w:val="20"/>
          <w:szCs w:val="20"/>
        </w:rPr>
        <w:t xml:space="preserve">Resumen en español / portugués: </w:t>
      </w:r>
      <w:r w:rsidR="00216336">
        <w:rPr>
          <w:rFonts w:ascii="Arial" w:hAnsi="Arial" w:cs="Arial"/>
          <w:sz w:val="20"/>
          <w:szCs w:val="20"/>
        </w:rPr>
        <w:t>entre</w:t>
      </w:r>
      <w:r w:rsidR="001659A8">
        <w:rPr>
          <w:rFonts w:ascii="Arial" w:hAnsi="Arial" w:cs="Arial"/>
          <w:sz w:val="20"/>
          <w:szCs w:val="20"/>
        </w:rPr>
        <w:t xml:space="preserve"> 100</w:t>
      </w:r>
      <w:r w:rsidRPr="00BC073A">
        <w:rPr>
          <w:rFonts w:ascii="Arial" w:hAnsi="Arial" w:cs="Arial"/>
          <w:sz w:val="20"/>
          <w:szCs w:val="20"/>
        </w:rPr>
        <w:t xml:space="preserve"> </w:t>
      </w:r>
      <w:r w:rsidR="00216336">
        <w:rPr>
          <w:rFonts w:ascii="Arial" w:hAnsi="Arial" w:cs="Arial"/>
          <w:sz w:val="20"/>
          <w:szCs w:val="20"/>
        </w:rPr>
        <w:t xml:space="preserve">y 150 </w:t>
      </w:r>
      <w:r w:rsidRPr="00BC073A">
        <w:rPr>
          <w:rFonts w:ascii="Arial" w:hAnsi="Arial" w:cs="Arial"/>
          <w:sz w:val="20"/>
          <w:szCs w:val="20"/>
        </w:rPr>
        <w:t xml:space="preserve">palabras. Deberá expresar de manera </w:t>
      </w:r>
      <w:r>
        <w:rPr>
          <w:rFonts w:ascii="Arial" w:hAnsi="Arial" w:cs="Arial"/>
          <w:sz w:val="20"/>
          <w:szCs w:val="20"/>
        </w:rPr>
        <w:t>clara</w:t>
      </w:r>
      <w:r w:rsidRPr="00BC073A">
        <w:rPr>
          <w:rFonts w:ascii="Arial" w:hAnsi="Arial" w:cs="Arial"/>
          <w:sz w:val="20"/>
          <w:szCs w:val="20"/>
        </w:rPr>
        <w:t>: objetivos, metodología, resultados, reflexiones y/o conclusiones.</w:t>
      </w:r>
      <w:r w:rsidR="00216336">
        <w:rPr>
          <w:rFonts w:ascii="Arial" w:hAnsi="Arial" w:cs="Arial"/>
          <w:sz w:val="20"/>
          <w:szCs w:val="20"/>
        </w:rPr>
        <w:t xml:space="preserve"> </w:t>
      </w:r>
      <w:r w:rsidR="00216336" w:rsidRPr="00BC073A">
        <w:rPr>
          <w:rFonts w:ascii="Arial" w:hAnsi="Arial" w:cs="Arial"/>
          <w:sz w:val="20"/>
          <w:szCs w:val="20"/>
        </w:rPr>
        <w:t xml:space="preserve">Resumen en español / portugués: </w:t>
      </w:r>
      <w:r w:rsidR="00216336">
        <w:rPr>
          <w:rFonts w:ascii="Arial" w:hAnsi="Arial" w:cs="Arial"/>
          <w:sz w:val="20"/>
          <w:szCs w:val="20"/>
        </w:rPr>
        <w:t>entre 100</w:t>
      </w:r>
      <w:r w:rsidR="00216336" w:rsidRPr="00BC073A">
        <w:rPr>
          <w:rFonts w:ascii="Arial" w:hAnsi="Arial" w:cs="Arial"/>
          <w:sz w:val="20"/>
          <w:szCs w:val="20"/>
        </w:rPr>
        <w:t xml:space="preserve"> </w:t>
      </w:r>
      <w:r w:rsidR="00216336">
        <w:rPr>
          <w:rFonts w:ascii="Arial" w:hAnsi="Arial" w:cs="Arial"/>
          <w:sz w:val="20"/>
          <w:szCs w:val="20"/>
        </w:rPr>
        <w:t xml:space="preserve">y 150 </w:t>
      </w:r>
      <w:r w:rsidR="00216336" w:rsidRPr="00BC073A">
        <w:rPr>
          <w:rFonts w:ascii="Arial" w:hAnsi="Arial" w:cs="Arial"/>
          <w:sz w:val="20"/>
          <w:szCs w:val="20"/>
        </w:rPr>
        <w:t xml:space="preserve">palabras. Deberá expresar de manera </w:t>
      </w:r>
      <w:r w:rsidR="00216336">
        <w:rPr>
          <w:rFonts w:ascii="Arial" w:hAnsi="Arial" w:cs="Arial"/>
          <w:sz w:val="20"/>
          <w:szCs w:val="20"/>
        </w:rPr>
        <w:t>clara</w:t>
      </w:r>
      <w:r w:rsidR="00216336" w:rsidRPr="00BC073A">
        <w:rPr>
          <w:rFonts w:ascii="Arial" w:hAnsi="Arial" w:cs="Arial"/>
          <w:sz w:val="20"/>
          <w:szCs w:val="20"/>
        </w:rPr>
        <w:t>: objetivos, metodología, resultados, reflexiones y/o conclusiones.</w:t>
      </w:r>
      <w:r w:rsidR="00216336">
        <w:rPr>
          <w:rFonts w:ascii="Arial" w:hAnsi="Arial" w:cs="Arial"/>
          <w:sz w:val="20"/>
          <w:szCs w:val="20"/>
        </w:rPr>
        <w:t xml:space="preserve"> </w:t>
      </w:r>
      <w:r w:rsidR="00216336" w:rsidRPr="00BC073A">
        <w:rPr>
          <w:rFonts w:ascii="Arial" w:hAnsi="Arial" w:cs="Arial"/>
          <w:sz w:val="20"/>
          <w:szCs w:val="20"/>
        </w:rPr>
        <w:t xml:space="preserve">Resumen en español / portugués: </w:t>
      </w:r>
      <w:r w:rsidR="00216336">
        <w:rPr>
          <w:rFonts w:ascii="Arial" w:hAnsi="Arial" w:cs="Arial"/>
          <w:sz w:val="20"/>
          <w:szCs w:val="20"/>
        </w:rPr>
        <w:t>entre 100</w:t>
      </w:r>
      <w:r w:rsidR="00216336" w:rsidRPr="00BC073A">
        <w:rPr>
          <w:rFonts w:ascii="Arial" w:hAnsi="Arial" w:cs="Arial"/>
          <w:sz w:val="20"/>
          <w:szCs w:val="20"/>
        </w:rPr>
        <w:t xml:space="preserve"> </w:t>
      </w:r>
      <w:r w:rsidR="00216336">
        <w:rPr>
          <w:rFonts w:ascii="Arial" w:hAnsi="Arial" w:cs="Arial"/>
          <w:sz w:val="20"/>
          <w:szCs w:val="20"/>
        </w:rPr>
        <w:t xml:space="preserve">y 150 </w:t>
      </w:r>
      <w:r w:rsidR="00216336" w:rsidRPr="00BC073A">
        <w:rPr>
          <w:rFonts w:ascii="Arial" w:hAnsi="Arial" w:cs="Arial"/>
          <w:sz w:val="20"/>
          <w:szCs w:val="20"/>
        </w:rPr>
        <w:t xml:space="preserve">palabras. Deberá expresar de manera </w:t>
      </w:r>
      <w:r w:rsidR="00216336">
        <w:rPr>
          <w:rFonts w:ascii="Arial" w:hAnsi="Arial" w:cs="Arial"/>
          <w:sz w:val="20"/>
          <w:szCs w:val="20"/>
        </w:rPr>
        <w:t>clara</w:t>
      </w:r>
      <w:r w:rsidR="00216336" w:rsidRPr="00BC073A">
        <w:rPr>
          <w:rFonts w:ascii="Arial" w:hAnsi="Arial" w:cs="Arial"/>
          <w:sz w:val="20"/>
          <w:szCs w:val="20"/>
        </w:rPr>
        <w:t>: objetivos, metodología, resultados, reflexiones y/o conclusiones.</w:t>
      </w:r>
      <w:r w:rsidR="00216336">
        <w:rPr>
          <w:rFonts w:ascii="Arial" w:hAnsi="Arial" w:cs="Arial"/>
          <w:sz w:val="20"/>
          <w:szCs w:val="20"/>
        </w:rPr>
        <w:t xml:space="preserve"> </w:t>
      </w:r>
      <w:r w:rsidR="00216336" w:rsidRPr="00BC073A">
        <w:rPr>
          <w:rFonts w:ascii="Arial" w:hAnsi="Arial" w:cs="Arial"/>
          <w:sz w:val="20"/>
          <w:szCs w:val="20"/>
        </w:rPr>
        <w:t xml:space="preserve">Resumen en español / portugués: </w:t>
      </w:r>
      <w:r w:rsidR="00216336">
        <w:rPr>
          <w:rFonts w:ascii="Arial" w:hAnsi="Arial" w:cs="Arial"/>
          <w:sz w:val="20"/>
          <w:szCs w:val="20"/>
        </w:rPr>
        <w:t>entre 100</w:t>
      </w:r>
      <w:r w:rsidR="00216336" w:rsidRPr="00BC073A">
        <w:rPr>
          <w:rFonts w:ascii="Arial" w:hAnsi="Arial" w:cs="Arial"/>
          <w:sz w:val="20"/>
          <w:szCs w:val="20"/>
        </w:rPr>
        <w:t xml:space="preserve"> </w:t>
      </w:r>
      <w:r w:rsidR="00216336">
        <w:rPr>
          <w:rFonts w:ascii="Arial" w:hAnsi="Arial" w:cs="Arial"/>
          <w:sz w:val="20"/>
          <w:szCs w:val="20"/>
        </w:rPr>
        <w:t xml:space="preserve">y 150 </w:t>
      </w:r>
      <w:r w:rsidR="00216336" w:rsidRPr="00BC073A">
        <w:rPr>
          <w:rFonts w:ascii="Arial" w:hAnsi="Arial" w:cs="Arial"/>
          <w:sz w:val="20"/>
          <w:szCs w:val="20"/>
        </w:rPr>
        <w:t xml:space="preserve">palabras. Deberá expresar de manera </w:t>
      </w:r>
      <w:r w:rsidR="00216336">
        <w:rPr>
          <w:rFonts w:ascii="Arial" w:hAnsi="Arial" w:cs="Arial"/>
          <w:sz w:val="20"/>
          <w:szCs w:val="20"/>
        </w:rPr>
        <w:t>clara</w:t>
      </w:r>
      <w:r w:rsidR="00216336" w:rsidRPr="00BC073A">
        <w:rPr>
          <w:rFonts w:ascii="Arial" w:hAnsi="Arial" w:cs="Arial"/>
          <w:sz w:val="20"/>
          <w:szCs w:val="20"/>
        </w:rPr>
        <w:t>: objetivos, metodología, resultados, reflexiones y/o conclusiones.</w:t>
      </w:r>
      <w:r w:rsidR="00216336">
        <w:rPr>
          <w:rFonts w:ascii="Arial" w:hAnsi="Arial" w:cs="Arial"/>
          <w:sz w:val="20"/>
          <w:szCs w:val="20"/>
        </w:rPr>
        <w:t xml:space="preserve"> </w:t>
      </w:r>
      <w:r w:rsidR="00216336" w:rsidRPr="00BC073A">
        <w:rPr>
          <w:rFonts w:ascii="Arial" w:hAnsi="Arial" w:cs="Arial"/>
          <w:sz w:val="20"/>
          <w:szCs w:val="20"/>
        </w:rPr>
        <w:t xml:space="preserve">Resumen en español / portugués: </w:t>
      </w:r>
      <w:r w:rsidR="00216336">
        <w:rPr>
          <w:rFonts w:ascii="Arial" w:hAnsi="Arial" w:cs="Arial"/>
          <w:sz w:val="20"/>
          <w:szCs w:val="20"/>
        </w:rPr>
        <w:t>entre 100</w:t>
      </w:r>
      <w:r w:rsidR="00216336" w:rsidRPr="00BC073A">
        <w:rPr>
          <w:rFonts w:ascii="Arial" w:hAnsi="Arial" w:cs="Arial"/>
          <w:sz w:val="20"/>
          <w:szCs w:val="20"/>
        </w:rPr>
        <w:t xml:space="preserve"> </w:t>
      </w:r>
      <w:r w:rsidR="00216336">
        <w:rPr>
          <w:rFonts w:ascii="Arial" w:hAnsi="Arial" w:cs="Arial"/>
          <w:sz w:val="20"/>
          <w:szCs w:val="20"/>
        </w:rPr>
        <w:t xml:space="preserve">y 150 </w:t>
      </w:r>
      <w:r w:rsidR="00216336" w:rsidRPr="00BC073A">
        <w:rPr>
          <w:rFonts w:ascii="Arial" w:hAnsi="Arial" w:cs="Arial"/>
          <w:sz w:val="20"/>
          <w:szCs w:val="20"/>
        </w:rPr>
        <w:t xml:space="preserve">palabras. Deberá expresar de manera </w:t>
      </w:r>
      <w:r w:rsidR="00216336">
        <w:rPr>
          <w:rFonts w:ascii="Arial" w:hAnsi="Arial" w:cs="Arial"/>
          <w:sz w:val="20"/>
          <w:szCs w:val="20"/>
        </w:rPr>
        <w:t>clara</w:t>
      </w:r>
      <w:r w:rsidR="00216336" w:rsidRPr="00BC073A">
        <w:rPr>
          <w:rFonts w:ascii="Arial" w:hAnsi="Arial" w:cs="Arial"/>
          <w:sz w:val="20"/>
          <w:szCs w:val="20"/>
        </w:rPr>
        <w:t>: objetivos, metodología, resultados, reflexiones y/o conclusiones.</w:t>
      </w:r>
      <w:r w:rsidR="00216336">
        <w:rPr>
          <w:rFonts w:ascii="Arial" w:hAnsi="Arial" w:cs="Arial"/>
          <w:sz w:val="20"/>
          <w:szCs w:val="20"/>
        </w:rPr>
        <w:t xml:space="preserve"> </w:t>
      </w:r>
      <w:r w:rsidR="00216336" w:rsidRPr="00BC073A">
        <w:rPr>
          <w:rFonts w:ascii="Arial" w:hAnsi="Arial" w:cs="Arial"/>
          <w:sz w:val="20"/>
          <w:szCs w:val="20"/>
        </w:rPr>
        <w:t xml:space="preserve">Resumen en español / portugués: </w:t>
      </w:r>
      <w:r w:rsidR="00216336">
        <w:rPr>
          <w:rFonts w:ascii="Arial" w:hAnsi="Arial" w:cs="Arial"/>
          <w:sz w:val="20"/>
          <w:szCs w:val="20"/>
        </w:rPr>
        <w:t>entre 100</w:t>
      </w:r>
      <w:r w:rsidR="00216336" w:rsidRPr="00BC073A">
        <w:rPr>
          <w:rFonts w:ascii="Arial" w:hAnsi="Arial" w:cs="Arial"/>
          <w:sz w:val="20"/>
          <w:szCs w:val="20"/>
        </w:rPr>
        <w:t xml:space="preserve"> </w:t>
      </w:r>
      <w:r w:rsidR="00216336">
        <w:rPr>
          <w:rFonts w:ascii="Arial" w:hAnsi="Arial" w:cs="Arial"/>
          <w:sz w:val="20"/>
          <w:szCs w:val="20"/>
        </w:rPr>
        <w:t xml:space="preserve">y 150 </w:t>
      </w:r>
      <w:r w:rsidR="00216336" w:rsidRPr="00BC073A">
        <w:rPr>
          <w:rFonts w:ascii="Arial" w:hAnsi="Arial" w:cs="Arial"/>
          <w:sz w:val="20"/>
          <w:szCs w:val="20"/>
        </w:rPr>
        <w:t xml:space="preserve">palabras. Deberá expresar de manera </w:t>
      </w:r>
      <w:r w:rsidR="00216336">
        <w:rPr>
          <w:rFonts w:ascii="Arial" w:hAnsi="Arial" w:cs="Arial"/>
          <w:sz w:val="20"/>
          <w:szCs w:val="20"/>
        </w:rPr>
        <w:t>clara</w:t>
      </w:r>
      <w:r w:rsidR="00216336" w:rsidRPr="00BC073A">
        <w:rPr>
          <w:rFonts w:ascii="Arial" w:hAnsi="Arial" w:cs="Arial"/>
          <w:sz w:val="20"/>
          <w:szCs w:val="20"/>
        </w:rPr>
        <w:t>: objetivos, metodología, resultados, reflexiones y/o conclusiones.</w:t>
      </w:r>
    </w:p>
    <w:p w:rsidR="00BC073A" w:rsidRDefault="00BC073A" w:rsidP="00BC073A">
      <w:pPr>
        <w:spacing w:beforeLines="120" w:before="288" w:after="0" w:line="276" w:lineRule="auto"/>
        <w:rPr>
          <w:rFonts w:ascii="Arial" w:hAnsi="Arial" w:cs="Arial"/>
          <w:b/>
          <w:sz w:val="20"/>
          <w:szCs w:val="20"/>
        </w:rPr>
      </w:pPr>
      <w:r>
        <w:rPr>
          <w:rFonts w:ascii="Arial" w:hAnsi="Arial" w:cs="Arial"/>
          <w:b/>
          <w:sz w:val="20"/>
          <w:szCs w:val="20"/>
        </w:rPr>
        <w:t>ABSTRACT</w:t>
      </w:r>
    </w:p>
    <w:p w:rsidR="00BC073A" w:rsidRDefault="00BC073A" w:rsidP="00BC073A">
      <w:pPr>
        <w:spacing w:after="0" w:line="276" w:lineRule="auto"/>
        <w:jc w:val="both"/>
        <w:rPr>
          <w:rFonts w:ascii="Arial" w:hAnsi="Arial" w:cs="Arial"/>
          <w:sz w:val="20"/>
          <w:szCs w:val="20"/>
        </w:rPr>
      </w:pPr>
    </w:p>
    <w:p w:rsidR="00216336" w:rsidRDefault="00BC073A" w:rsidP="00216336">
      <w:pPr>
        <w:spacing w:after="0" w:line="276" w:lineRule="auto"/>
        <w:jc w:val="both"/>
        <w:rPr>
          <w:rFonts w:ascii="Arial" w:hAnsi="Arial" w:cs="Arial"/>
          <w:sz w:val="20"/>
          <w:szCs w:val="20"/>
        </w:rPr>
      </w:pPr>
      <w:r>
        <w:rPr>
          <w:rFonts w:ascii="Arial" w:hAnsi="Arial" w:cs="Arial"/>
          <w:sz w:val="20"/>
          <w:szCs w:val="20"/>
        </w:rPr>
        <w:t>En inglés. Guardar concordancia con el resumen. Iguales requisi</w:t>
      </w:r>
      <w:r w:rsidR="00D512A7">
        <w:rPr>
          <w:rFonts w:ascii="Arial" w:hAnsi="Arial" w:cs="Arial"/>
          <w:sz w:val="20"/>
          <w:szCs w:val="20"/>
        </w:rPr>
        <w:t xml:space="preserve">tos que el resumen. </w:t>
      </w:r>
      <w:r>
        <w:rPr>
          <w:rFonts w:ascii="Arial" w:hAnsi="Arial" w:cs="Arial"/>
          <w:sz w:val="20"/>
          <w:szCs w:val="20"/>
        </w:rPr>
        <w:t>En inglés. Guardar concordancia con el resumen. Iguales requisitos</w:t>
      </w:r>
      <w:r w:rsidR="00D512A7">
        <w:rPr>
          <w:rFonts w:ascii="Arial" w:hAnsi="Arial" w:cs="Arial"/>
          <w:sz w:val="20"/>
          <w:szCs w:val="20"/>
        </w:rPr>
        <w:t xml:space="preserve"> que el resumen. En inglés. Guardar concordancia con el resumen. Iguales requisitos que el resumen. En inglés. Guardar concordancia con el resumen. Iguales requisitos que el resumen. En inglés. Guardar concordancia con el resumen. Iguales requisitos que el resumen. En inglés. Guardar concordancia con el resumen. Iguales requisitos que el resumen. En inglés. Guardar concordancia con el resumen. Iguales requisitos que el resumen. En inglés. Guardar concordancia con el resumen. Iguales requisitos que el resumen. En inglés. Guardar concordancia con el resumen. Iguales requisitos que el resumen. </w:t>
      </w:r>
      <w:r w:rsidR="00216336">
        <w:rPr>
          <w:rFonts w:ascii="Arial" w:hAnsi="Arial" w:cs="Arial"/>
          <w:sz w:val="20"/>
          <w:szCs w:val="20"/>
        </w:rPr>
        <w:t xml:space="preserve">En inglés. Guardar concordancia con el resumen. Iguales requisitos que el resumen. En inglés. Guardar concordancia con el resumen. Iguales requisitos que el resumen. </w:t>
      </w:r>
    </w:p>
    <w:p w:rsidR="00D512A7" w:rsidRDefault="00D512A7" w:rsidP="00D512A7">
      <w:pPr>
        <w:spacing w:after="0" w:line="276" w:lineRule="auto"/>
        <w:jc w:val="both"/>
        <w:rPr>
          <w:rFonts w:ascii="Arial" w:hAnsi="Arial" w:cs="Arial"/>
          <w:sz w:val="20"/>
          <w:szCs w:val="20"/>
        </w:rPr>
      </w:pPr>
    </w:p>
    <w:p w:rsidR="00FD2FDB" w:rsidRDefault="00FD2FDB" w:rsidP="009A771D">
      <w:pPr>
        <w:spacing w:after="0" w:line="276" w:lineRule="auto"/>
        <w:jc w:val="both"/>
        <w:rPr>
          <w:rFonts w:ascii="Arial" w:hAnsi="Arial" w:cs="Arial"/>
          <w:sz w:val="20"/>
          <w:szCs w:val="20"/>
        </w:rPr>
      </w:pPr>
      <w:r w:rsidRPr="00C4184D">
        <w:rPr>
          <w:rFonts w:ascii="Arial" w:hAnsi="Arial" w:cs="Arial"/>
          <w:b/>
          <w:sz w:val="20"/>
          <w:szCs w:val="20"/>
        </w:rPr>
        <w:t xml:space="preserve">PALABRAS CLAVES: </w:t>
      </w:r>
      <w:r w:rsidR="00BC073A">
        <w:rPr>
          <w:rFonts w:ascii="Arial" w:hAnsi="Arial" w:cs="Arial"/>
          <w:sz w:val="20"/>
          <w:szCs w:val="20"/>
        </w:rPr>
        <w:t>hasta c</w:t>
      </w:r>
      <w:r w:rsidR="00BC073A" w:rsidRPr="00BC073A">
        <w:rPr>
          <w:rFonts w:ascii="Arial" w:hAnsi="Arial" w:cs="Arial"/>
          <w:sz w:val="20"/>
          <w:szCs w:val="20"/>
        </w:rPr>
        <w:t>inco, no contenidas en el título.</w:t>
      </w:r>
    </w:p>
    <w:p w:rsidR="00BC073A" w:rsidRDefault="00BC073A" w:rsidP="009A771D">
      <w:pPr>
        <w:spacing w:after="0" w:line="276" w:lineRule="auto"/>
        <w:jc w:val="both"/>
        <w:rPr>
          <w:rFonts w:ascii="Arial" w:hAnsi="Arial" w:cs="Arial"/>
          <w:b/>
          <w:sz w:val="20"/>
          <w:szCs w:val="20"/>
        </w:rPr>
      </w:pPr>
    </w:p>
    <w:p w:rsidR="00BC073A" w:rsidRDefault="00BC073A" w:rsidP="00BC073A">
      <w:pPr>
        <w:spacing w:after="0" w:line="276" w:lineRule="auto"/>
        <w:jc w:val="both"/>
        <w:rPr>
          <w:rFonts w:ascii="Arial" w:hAnsi="Arial" w:cs="Arial"/>
          <w:sz w:val="20"/>
          <w:szCs w:val="20"/>
        </w:rPr>
      </w:pPr>
      <w:r>
        <w:rPr>
          <w:rFonts w:ascii="Arial" w:hAnsi="Arial" w:cs="Arial"/>
          <w:b/>
          <w:sz w:val="20"/>
          <w:szCs w:val="20"/>
        </w:rPr>
        <w:t>KEY WORDS</w:t>
      </w:r>
      <w:r w:rsidRPr="00C4184D">
        <w:rPr>
          <w:rFonts w:ascii="Arial" w:hAnsi="Arial" w:cs="Arial"/>
          <w:b/>
          <w:sz w:val="20"/>
          <w:szCs w:val="20"/>
        </w:rPr>
        <w:t xml:space="preserve">: </w:t>
      </w:r>
      <w:r>
        <w:rPr>
          <w:rFonts w:ascii="Arial" w:hAnsi="Arial" w:cs="Arial"/>
          <w:sz w:val="20"/>
          <w:szCs w:val="20"/>
        </w:rPr>
        <w:t>en concordancia con las palabras claves.</w:t>
      </w:r>
    </w:p>
    <w:p w:rsidR="00107823" w:rsidRDefault="00107823" w:rsidP="00BC073A">
      <w:pPr>
        <w:spacing w:after="0" w:line="276" w:lineRule="auto"/>
        <w:jc w:val="both"/>
        <w:rPr>
          <w:rFonts w:ascii="Arial" w:hAnsi="Arial" w:cs="Arial"/>
          <w:sz w:val="20"/>
          <w:szCs w:val="20"/>
        </w:rPr>
      </w:pPr>
    </w:p>
    <w:p w:rsidR="00107823" w:rsidRPr="00216336" w:rsidRDefault="00107823" w:rsidP="00107823">
      <w:pPr>
        <w:jc w:val="both"/>
        <w:rPr>
          <w:rFonts w:ascii="Arial" w:hAnsi="Arial" w:cs="Arial"/>
          <w:sz w:val="20"/>
          <w:szCs w:val="20"/>
          <w:highlight w:val="lightGray"/>
          <w:lang w:val="es-MX"/>
        </w:rPr>
      </w:pPr>
      <w:r w:rsidRPr="00216336">
        <w:rPr>
          <w:rFonts w:ascii="Arial" w:hAnsi="Arial" w:cs="Arial"/>
          <w:b/>
          <w:sz w:val="20"/>
          <w:szCs w:val="20"/>
          <w:highlight w:val="lightGray"/>
          <w:lang w:val="es-MX"/>
        </w:rPr>
        <w:t xml:space="preserve">FECHA DE RECEPCIÓN: </w:t>
      </w:r>
      <w:r w:rsidRPr="00216336">
        <w:rPr>
          <w:rFonts w:ascii="Arial" w:hAnsi="Arial" w:cs="Arial"/>
          <w:sz w:val="20"/>
          <w:szCs w:val="20"/>
          <w:highlight w:val="lightGray"/>
          <w:lang w:val="es-MX"/>
        </w:rPr>
        <w:t>00/00/2020 |</w:t>
      </w:r>
      <w:r w:rsidRPr="00216336">
        <w:rPr>
          <w:rFonts w:ascii="Arial" w:hAnsi="Arial" w:cs="Arial"/>
          <w:b/>
          <w:sz w:val="20"/>
          <w:szCs w:val="20"/>
          <w:highlight w:val="lightGray"/>
          <w:lang w:val="es-MX"/>
        </w:rPr>
        <w:t xml:space="preserve"> FECHA DE ACEPTACIÓN: </w:t>
      </w:r>
      <w:r w:rsidRPr="00216336">
        <w:rPr>
          <w:rFonts w:ascii="Arial" w:hAnsi="Arial" w:cs="Arial"/>
          <w:sz w:val="20"/>
          <w:szCs w:val="20"/>
          <w:highlight w:val="lightGray"/>
          <w:lang w:val="es-MX"/>
        </w:rPr>
        <w:t>00/00/2020 (datos a completar por ARQUITECNO)</w:t>
      </w:r>
    </w:p>
    <w:p w:rsidR="00216336" w:rsidRPr="009A7E8F" w:rsidRDefault="00216336" w:rsidP="00107823">
      <w:pPr>
        <w:jc w:val="both"/>
        <w:rPr>
          <w:rFonts w:ascii="Arial" w:hAnsi="Arial" w:cs="Arial"/>
          <w:b/>
          <w:sz w:val="20"/>
          <w:szCs w:val="20"/>
          <w:lang w:val="es-MX"/>
        </w:rPr>
      </w:pPr>
      <w:r w:rsidRPr="00216336">
        <w:rPr>
          <w:rFonts w:ascii="Arial" w:hAnsi="Arial" w:cs="Arial"/>
          <w:b/>
          <w:sz w:val="20"/>
          <w:szCs w:val="20"/>
          <w:highlight w:val="lightGray"/>
          <w:lang w:val="es-MX"/>
        </w:rPr>
        <w:t>DOI:</w:t>
      </w:r>
      <w:r w:rsidRPr="00216336">
        <w:rPr>
          <w:rFonts w:ascii="Arial" w:hAnsi="Arial" w:cs="Arial"/>
          <w:sz w:val="20"/>
          <w:szCs w:val="20"/>
          <w:highlight w:val="lightGray"/>
          <w:lang w:val="es-MX"/>
        </w:rPr>
        <w:t xml:space="preserve"> dato a completar por ARQUITECNO</w:t>
      </w:r>
    </w:p>
    <w:p w:rsidR="00FD2FDB" w:rsidRPr="001659A8" w:rsidRDefault="00FD2FDB" w:rsidP="001659A8">
      <w:pPr>
        <w:spacing w:after="0" w:line="276" w:lineRule="auto"/>
        <w:rPr>
          <w:rFonts w:ascii="Arial" w:hAnsi="Arial" w:cs="Arial"/>
          <w:b/>
          <w:sz w:val="20"/>
          <w:szCs w:val="20"/>
        </w:rPr>
      </w:pPr>
      <w:r w:rsidRPr="001659A8">
        <w:rPr>
          <w:rFonts w:ascii="Arial" w:hAnsi="Arial" w:cs="Arial"/>
          <w:b/>
          <w:sz w:val="20"/>
          <w:szCs w:val="20"/>
        </w:rPr>
        <w:lastRenderedPageBreak/>
        <w:t xml:space="preserve">INTRODUCCIÓN </w:t>
      </w:r>
    </w:p>
    <w:p w:rsidR="005D5D29" w:rsidRPr="00216336" w:rsidRDefault="005D5D29" w:rsidP="00216336">
      <w:pPr>
        <w:spacing w:after="0" w:line="276" w:lineRule="auto"/>
        <w:rPr>
          <w:rFonts w:ascii="Arial" w:hAnsi="Arial" w:cs="Arial"/>
          <w:b/>
          <w:sz w:val="20"/>
          <w:szCs w:val="20"/>
        </w:rPr>
      </w:pPr>
    </w:p>
    <w:p w:rsidR="00BC073A" w:rsidRDefault="00107823" w:rsidP="00107823">
      <w:pPr>
        <w:spacing w:after="0" w:line="276" w:lineRule="auto"/>
        <w:jc w:val="both"/>
        <w:rPr>
          <w:rFonts w:ascii="Arial" w:hAnsi="Arial" w:cs="Arial"/>
          <w:sz w:val="20"/>
          <w:szCs w:val="20"/>
        </w:rPr>
      </w:pPr>
      <w:r w:rsidRPr="00107823">
        <w:rPr>
          <w:rFonts w:ascii="Arial" w:hAnsi="Arial" w:cs="Arial"/>
          <w:sz w:val="20"/>
          <w:szCs w:val="20"/>
        </w:rPr>
        <w:t>Los artículos tendrán una extensión de entre 8 a 10 páginas, tamaño A4 (210 x 297mm), todos los márgenes serán de 3 cm. Idiomas aceptados: español / portugués.</w:t>
      </w:r>
      <w:r>
        <w:rPr>
          <w:rFonts w:ascii="Arial" w:hAnsi="Arial" w:cs="Arial"/>
          <w:sz w:val="20"/>
          <w:szCs w:val="20"/>
        </w:rPr>
        <w:t xml:space="preserve"> </w:t>
      </w:r>
      <w:r w:rsidRPr="00107823">
        <w:rPr>
          <w:rFonts w:ascii="Arial" w:hAnsi="Arial" w:cs="Arial"/>
          <w:sz w:val="20"/>
          <w:szCs w:val="20"/>
        </w:rPr>
        <w:t>No deberán exceder el tamaño de 2 MB (2000 KB).</w:t>
      </w:r>
    </w:p>
    <w:p w:rsidR="00107823" w:rsidRPr="00107823" w:rsidRDefault="00107823" w:rsidP="00107823">
      <w:pPr>
        <w:spacing w:after="0" w:line="276" w:lineRule="auto"/>
        <w:jc w:val="both"/>
        <w:rPr>
          <w:rFonts w:ascii="Arial" w:hAnsi="Arial" w:cs="Arial"/>
          <w:sz w:val="20"/>
          <w:szCs w:val="20"/>
        </w:rPr>
      </w:pPr>
      <w:r w:rsidRPr="00107823">
        <w:rPr>
          <w:rFonts w:ascii="Arial" w:hAnsi="Arial" w:cs="Arial"/>
          <w:sz w:val="20"/>
          <w:szCs w:val="20"/>
        </w:rPr>
        <w:t>El cuerpo del texto se presentará en letra Arial 10 a una c</w:t>
      </w:r>
      <w:bookmarkStart w:id="0" w:name="_GoBack"/>
      <w:bookmarkEnd w:id="0"/>
      <w:r w:rsidRPr="00107823">
        <w:rPr>
          <w:rFonts w:ascii="Arial" w:hAnsi="Arial" w:cs="Arial"/>
          <w:sz w:val="20"/>
          <w:szCs w:val="20"/>
        </w:rPr>
        <w:t>olumna, justificado completo con un interlineado de 1,15, sin sangría. Si se utilizan títulos o subtítulos los mismos deberán ser en letra negrita sin subrayado, alineados a la izquierda. El texto se redactará en el renglón siguiente.</w:t>
      </w:r>
    </w:p>
    <w:p w:rsidR="00107823" w:rsidRDefault="00107823" w:rsidP="00107823">
      <w:pPr>
        <w:spacing w:after="0" w:line="276" w:lineRule="auto"/>
        <w:jc w:val="both"/>
        <w:rPr>
          <w:rFonts w:ascii="Arial" w:hAnsi="Arial" w:cs="Arial"/>
          <w:sz w:val="20"/>
          <w:szCs w:val="20"/>
        </w:rPr>
      </w:pPr>
      <w:r w:rsidRPr="00107823">
        <w:rPr>
          <w:rFonts w:ascii="Arial" w:hAnsi="Arial" w:cs="Arial"/>
          <w:sz w:val="20"/>
          <w:szCs w:val="20"/>
        </w:rPr>
        <w:t>Cuerpo del artículo. Se sugiere la siguiente estructura: Introducción, Metodología, Desarrollo, Discusión de Resultados y Conclusiones; luego se presentan las Referencias bibliográficas. No numerar los títulos ni los subtítulos.</w:t>
      </w:r>
      <w:r w:rsidR="00E01F77">
        <w:rPr>
          <w:rFonts w:ascii="Arial" w:hAnsi="Arial" w:cs="Arial"/>
          <w:sz w:val="20"/>
          <w:szCs w:val="20"/>
        </w:rPr>
        <w:t xml:space="preserve"> No numerar las páginas. </w:t>
      </w:r>
    </w:p>
    <w:p w:rsidR="00107823" w:rsidRPr="00107823" w:rsidRDefault="00107823" w:rsidP="00107823">
      <w:pPr>
        <w:spacing w:after="0" w:line="276" w:lineRule="auto"/>
        <w:jc w:val="both"/>
        <w:rPr>
          <w:rFonts w:ascii="Arial" w:hAnsi="Arial" w:cs="Arial"/>
          <w:sz w:val="20"/>
          <w:szCs w:val="20"/>
        </w:rPr>
      </w:pPr>
      <w:r w:rsidRPr="00107823">
        <w:rPr>
          <w:rFonts w:ascii="Arial" w:hAnsi="Arial" w:cs="Arial"/>
          <w:sz w:val="20"/>
          <w:szCs w:val="20"/>
        </w:rPr>
        <w:t>Referencias y bibliografía: Deberán aparecer al final del artículo en orden alfabético y se harán según las normas APA (American Psychological Association). Las referencias deben estar citadas en el texto por el apellido del autor/es y el año de la referencia de la edición consultada. No se aceptan pie de página.</w:t>
      </w:r>
    </w:p>
    <w:p w:rsidR="00107823" w:rsidRPr="00C4184D" w:rsidRDefault="00107823" w:rsidP="005D5D29">
      <w:pPr>
        <w:spacing w:after="0" w:line="276" w:lineRule="auto"/>
        <w:jc w:val="both"/>
        <w:rPr>
          <w:rFonts w:ascii="Arial" w:hAnsi="Arial" w:cs="Arial"/>
          <w:sz w:val="20"/>
          <w:szCs w:val="20"/>
        </w:rPr>
      </w:pPr>
    </w:p>
    <w:p w:rsidR="00D512A7" w:rsidRPr="001659A8" w:rsidRDefault="00D512A7" w:rsidP="001659A8">
      <w:pPr>
        <w:spacing w:after="0" w:line="276" w:lineRule="auto"/>
        <w:jc w:val="both"/>
        <w:rPr>
          <w:rFonts w:ascii="Arial" w:hAnsi="Arial" w:cs="Arial"/>
          <w:b/>
          <w:sz w:val="20"/>
          <w:szCs w:val="20"/>
        </w:rPr>
      </w:pPr>
      <w:r w:rsidRPr="001659A8">
        <w:rPr>
          <w:rFonts w:ascii="Arial" w:hAnsi="Arial" w:cs="Arial"/>
          <w:b/>
          <w:sz w:val="20"/>
          <w:szCs w:val="20"/>
        </w:rPr>
        <w:t>METODOLOGÍA</w:t>
      </w:r>
    </w:p>
    <w:p w:rsidR="00D512A7" w:rsidRDefault="00D512A7" w:rsidP="00D512A7">
      <w:pPr>
        <w:spacing w:after="0" w:line="276" w:lineRule="auto"/>
        <w:jc w:val="both"/>
        <w:rPr>
          <w:rFonts w:ascii="Arial" w:hAnsi="Arial" w:cs="Arial"/>
          <w:sz w:val="20"/>
          <w:szCs w:val="20"/>
        </w:rPr>
      </w:pPr>
    </w:p>
    <w:p w:rsidR="00107823" w:rsidRDefault="00107823" w:rsidP="00107823">
      <w:pPr>
        <w:spacing w:after="0" w:line="276" w:lineRule="auto"/>
        <w:jc w:val="both"/>
        <w:rPr>
          <w:rFonts w:ascii="Arial" w:hAnsi="Arial" w:cs="Arial"/>
          <w:sz w:val="20"/>
          <w:szCs w:val="20"/>
        </w:rPr>
      </w:pPr>
      <w:r w:rsidRPr="00107823">
        <w:rPr>
          <w:rFonts w:ascii="Arial" w:hAnsi="Arial" w:cs="Arial"/>
          <w:sz w:val="20"/>
          <w:szCs w:val="20"/>
        </w:rPr>
        <w:t>Los artículos tendrán una extensión de entre 8 a 10 páginas, tamaño A4 (210 x 297mm), todos los márgenes serán de 3 cm. Idiomas aceptados: español / portugués.</w:t>
      </w:r>
      <w:r>
        <w:rPr>
          <w:rFonts w:ascii="Arial" w:hAnsi="Arial" w:cs="Arial"/>
          <w:sz w:val="20"/>
          <w:szCs w:val="20"/>
        </w:rPr>
        <w:t xml:space="preserve"> </w:t>
      </w:r>
      <w:r w:rsidRPr="00107823">
        <w:rPr>
          <w:rFonts w:ascii="Arial" w:hAnsi="Arial" w:cs="Arial"/>
          <w:sz w:val="20"/>
          <w:szCs w:val="20"/>
        </w:rPr>
        <w:t>No deberán exceder el tamaño de 2 MB (2000 KB).</w:t>
      </w:r>
    </w:p>
    <w:p w:rsidR="00107823" w:rsidRPr="00107823" w:rsidRDefault="00107823" w:rsidP="00107823">
      <w:pPr>
        <w:spacing w:after="0" w:line="276" w:lineRule="auto"/>
        <w:jc w:val="both"/>
        <w:rPr>
          <w:rFonts w:ascii="Arial" w:hAnsi="Arial" w:cs="Arial"/>
          <w:sz w:val="20"/>
          <w:szCs w:val="20"/>
        </w:rPr>
      </w:pPr>
      <w:r w:rsidRPr="00107823">
        <w:rPr>
          <w:rFonts w:ascii="Arial" w:hAnsi="Arial" w:cs="Arial"/>
          <w:sz w:val="20"/>
          <w:szCs w:val="20"/>
        </w:rPr>
        <w:t>El cuerpo del texto se presentará en letra Arial 10 a una columna, justificado completo con un interlineado de 1,15, sin sangría. Si se utilizan títulos o subtítulos los mismos deberán ser en letra negrita sin subrayado, alineados a la izquierda. El texto se redactará en el renglón siguiente.</w:t>
      </w:r>
    </w:p>
    <w:p w:rsidR="00107823" w:rsidRDefault="00107823" w:rsidP="00107823">
      <w:pPr>
        <w:spacing w:after="0" w:line="276" w:lineRule="auto"/>
        <w:jc w:val="both"/>
        <w:rPr>
          <w:rFonts w:ascii="Arial" w:hAnsi="Arial" w:cs="Arial"/>
          <w:sz w:val="20"/>
          <w:szCs w:val="20"/>
        </w:rPr>
      </w:pPr>
      <w:r w:rsidRPr="00107823">
        <w:rPr>
          <w:rFonts w:ascii="Arial" w:hAnsi="Arial" w:cs="Arial"/>
          <w:sz w:val="20"/>
          <w:szCs w:val="20"/>
        </w:rPr>
        <w:t>Cuerpo del artículo. Se sugiere la siguiente estructura: Introducción, Metodología, Desarrollo, Discusión de Resultados y Conclusiones; luego se presentan las Referencias bibliográficas. No numerar los títulos ni los subtítulos.</w:t>
      </w:r>
    </w:p>
    <w:p w:rsidR="00107823" w:rsidRPr="00107823" w:rsidRDefault="00107823" w:rsidP="00107823">
      <w:pPr>
        <w:spacing w:after="0" w:line="276" w:lineRule="auto"/>
        <w:jc w:val="both"/>
        <w:rPr>
          <w:rFonts w:ascii="Arial" w:hAnsi="Arial" w:cs="Arial"/>
          <w:sz w:val="20"/>
          <w:szCs w:val="20"/>
        </w:rPr>
      </w:pPr>
      <w:r w:rsidRPr="00107823">
        <w:rPr>
          <w:rFonts w:ascii="Arial" w:hAnsi="Arial" w:cs="Arial"/>
          <w:sz w:val="20"/>
          <w:szCs w:val="20"/>
        </w:rPr>
        <w:t>Referencias y bibliografía: Deberán aparecer al final del artículo en orden alfabético y se harán según las normas APA (American Psychological Association). Las referencias deben estar citadas en el texto por el apellido del autor/es y el año de la referencia de la edición consultada. No se aceptan pie de página.</w:t>
      </w:r>
    </w:p>
    <w:p w:rsidR="00D512A7" w:rsidRPr="00D512A7" w:rsidRDefault="00D512A7" w:rsidP="00D512A7">
      <w:pPr>
        <w:spacing w:after="0" w:line="276" w:lineRule="auto"/>
        <w:jc w:val="both"/>
        <w:rPr>
          <w:rFonts w:ascii="Arial" w:hAnsi="Arial" w:cs="Arial"/>
          <w:b/>
          <w:sz w:val="20"/>
          <w:szCs w:val="20"/>
        </w:rPr>
      </w:pPr>
    </w:p>
    <w:p w:rsidR="00D512A7" w:rsidRPr="001659A8" w:rsidRDefault="00D512A7" w:rsidP="001659A8">
      <w:pPr>
        <w:spacing w:after="0" w:line="276" w:lineRule="auto"/>
        <w:jc w:val="both"/>
        <w:rPr>
          <w:rFonts w:ascii="Arial" w:hAnsi="Arial" w:cs="Arial"/>
          <w:b/>
          <w:sz w:val="20"/>
          <w:szCs w:val="20"/>
        </w:rPr>
      </w:pPr>
      <w:r w:rsidRPr="001659A8">
        <w:rPr>
          <w:rFonts w:ascii="Arial" w:hAnsi="Arial" w:cs="Arial"/>
          <w:b/>
          <w:sz w:val="20"/>
          <w:szCs w:val="20"/>
        </w:rPr>
        <w:t>DESARROLLO</w:t>
      </w:r>
    </w:p>
    <w:p w:rsidR="00B257E9" w:rsidRPr="00C4184D" w:rsidRDefault="00B257E9" w:rsidP="005D5D29">
      <w:pPr>
        <w:pStyle w:val="Prrafodelista"/>
        <w:spacing w:after="0" w:line="276" w:lineRule="auto"/>
        <w:ind w:left="426" w:hanging="426"/>
        <w:jc w:val="both"/>
        <w:rPr>
          <w:rFonts w:ascii="Arial" w:hAnsi="Arial" w:cs="Arial"/>
          <w:b/>
          <w:sz w:val="20"/>
          <w:szCs w:val="20"/>
        </w:rPr>
      </w:pPr>
    </w:p>
    <w:p w:rsidR="00FD2FDB" w:rsidRPr="001659A8" w:rsidRDefault="001659A8" w:rsidP="001659A8">
      <w:pPr>
        <w:spacing w:after="0" w:line="276" w:lineRule="auto"/>
        <w:jc w:val="both"/>
        <w:rPr>
          <w:rFonts w:ascii="Arial" w:hAnsi="Arial" w:cs="Arial"/>
          <w:b/>
          <w:sz w:val="20"/>
          <w:szCs w:val="20"/>
        </w:rPr>
      </w:pPr>
      <w:r>
        <w:rPr>
          <w:rFonts w:ascii="Arial" w:hAnsi="Arial" w:cs="Arial"/>
          <w:b/>
          <w:sz w:val="20"/>
          <w:szCs w:val="20"/>
        </w:rPr>
        <w:t xml:space="preserve">Subtítulo </w:t>
      </w:r>
    </w:p>
    <w:p w:rsidR="005D5D29" w:rsidRDefault="005D5D29" w:rsidP="0038603F">
      <w:pPr>
        <w:spacing w:after="0" w:line="276" w:lineRule="auto"/>
        <w:jc w:val="both"/>
        <w:rPr>
          <w:rFonts w:ascii="Arial" w:hAnsi="Arial" w:cs="Arial"/>
          <w:b/>
          <w:sz w:val="20"/>
          <w:szCs w:val="20"/>
        </w:rPr>
      </w:pPr>
    </w:p>
    <w:p w:rsidR="00107823" w:rsidRPr="00107823" w:rsidRDefault="00107823" w:rsidP="00107823">
      <w:pPr>
        <w:spacing w:after="0" w:line="276" w:lineRule="auto"/>
        <w:jc w:val="both"/>
        <w:rPr>
          <w:rFonts w:ascii="Arial" w:hAnsi="Arial" w:cs="Arial"/>
          <w:sz w:val="20"/>
          <w:szCs w:val="20"/>
        </w:rPr>
      </w:pPr>
      <w:r w:rsidRPr="00107823">
        <w:rPr>
          <w:rFonts w:ascii="Arial" w:hAnsi="Arial" w:cs="Arial"/>
          <w:sz w:val="20"/>
          <w:szCs w:val="20"/>
        </w:rPr>
        <w:t xml:space="preserve">Tablas y Figuras (gráficos, dibujos, figuras, fotografías, etc.) no deben exceder el 50 % de todo el artículo y deben estar referenciados con respecto al texto. No se aceptan otras denominaciones que no sea tabla y figura. </w:t>
      </w:r>
    </w:p>
    <w:p w:rsidR="00107823" w:rsidRPr="00107823" w:rsidRDefault="00107823" w:rsidP="00107823">
      <w:pPr>
        <w:spacing w:after="0" w:line="276" w:lineRule="auto"/>
        <w:jc w:val="both"/>
        <w:rPr>
          <w:rFonts w:ascii="Arial" w:hAnsi="Arial" w:cs="Arial"/>
          <w:sz w:val="20"/>
          <w:szCs w:val="20"/>
        </w:rPr>
      </w:pPr>
      <w:r w:rsidRPr="00107823">
        <w:rPr>
          <w:rFonts w:ascii="Arial" w:hAnsi="Arial" w:cs="Arial"/>
          <w:sz w:val="20"/>
          <w:szCs w:val="20"/>
        </w:rPr>
        <w:t>Las figuras deben tener una resolución de 300 ppp (puntos por pulgada) y estar insertas al 100 % de la escala.</w:t>
      </w:r>
    </w:p>
    <w:p w:rsidR="00107823" w:rsidRPr="00107823" w:rsidRDefault="00107823" w:rsidP="00107823">
      <w:pPr>
        <w:spacing w:after="0" w:line="276" w:lineRule="auto"/>
        <w:jc w:val="both"/>
        <w:rPr>
          <w:rFonts w:ascii="Arial" w:hAnsi="Arial" w:cs="Arial"/>
          <w:sz w:val="20"/>
          <w:szCs w:val="20"/>
        </w:rPr>
      </w:pPr>
      <w:r w:rsidRPr="00107823">
        <w:rPr>
          <w:rFonts w:ascii="Arial" w:hAnsi="Arial" w:cs="Arial"/>
          <w:sz w:val="20"/>
          <w:szCs w:val="20"/>
        </w:rPr>
        <w:t>Las tablas y figuras se insertarán próximas al texto de referencia, usando un tamaño tal que los datos de las mismas sean legibles.</w:t>
      </w:r>
    </w:p>
    <w:p w:rsidR="005F5636" w:rsidRDefault="00107823" w:rsidP="00107823">
      <w:pPr>
        <w:spacing w:after="0" w:line="276" w:lineRule="auto"/>
        <w:jc w:val="both"/>
        <w:rPr>
          <w:rFonts w:ascii="Arial" w:hAnsi="Arial" w:cs="Arial"/>
          <w:sz w:val="20"/>
          <w:szCs w:val="20"/>
        </w:rPr>
      </w:pPr>
      <w:r w:rsidRPr="00107823">
        <w:rPr>
          <w:rFonts w:ascii="Arial" w:hAnsi="Arial" w:cs="Arial"/>
          <w:sz w:val="20"/>
          <w:szCs w:val="20"/>
        </w:rPr>
        <w:t xml:space="preserve">Las figuras se insertarán en el cuerpo del texto ajustándose a la siguiente normativa: La figura es lo primero que debe visualizarse, el tamaño no debe superar las márgenes del documento. La nota de la figura se ubicará debajo de la misma: Debe comenzar con el número de la figura, ejemplo: “Figura 1:”, seguido de la descripción de la figura. Fuente de la figura: Si la figura fue </w:t>
      </w:r>
      <w:r w:rsidRPr="00107823">
        <w:rPr>
          <w:rFonts w:ascii="Arial" w:hAnsi="Arial" w:cs="Arial"/>
          <w:sz w:val="20"/>
          <w:szCs w:val="20"/>
        </w:rPr>
        <w:lastRenderedPageBreak/>
        <w:t xml:space="preserve">tomada de otro lugar en la nota de la figura se debe agregar información de donde fue tomada. Tipografía Arial 8, normal. Todas las figuras se citarán en el cuerpo del texto. </w:t>
      </w:r>
    </w:p>
    <w:p w:rsidR="00107823" w:rsidRDefault="00107823" w:rsidP="00107823">
      <w:pPr>
        <w:spacing w:after="0" w:line="276" w:lineRule="auto"/>
        <w:jc w:val="both"/>
        <w:rPr>
          <w:rFonts w:ascii="Arial" w:hAnsi="Arial" w:cs="Arial"/>
          <w:sz w:val="20"/>
          <w:szCs w:val="20"/>
        </w:rPr>
      </w:pPr>
    </w:p>
    <w:p w:rsidR="005F5636" w:rsidRDefault="00107823" w:rsidP="005F5636">
      <w:pPr>
        <w:spacing w:after="0" w:line="276" w:lineRule="auto"/>
        <w:jc w:val="both"/>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35147541" wp14:editId="6CE31A8C">
                <wp:simplePos x="0" y="0"/>
                <wp:positionH relativeFrom="column">
                  <wp:posOffset>946001</wp:posOffset>
                </wp:positionH>
                <wp:positionV relativeFrom="paragraph">
                  <wp:posOffset>14822</wp:posOffset>
                </wp:positionV>
                <wp:extent cx="3689350" cy="2296160"/>
                <wp:effectExtent l="0" t="0" r="25400" b="27940"/>
                <wp:wrapNone/>
                <wp:docPr id="116" name="116 Rectángulo"/>
                <wp:cNvGraphicFramePr/>
                <a:graphic xmlns:a="http://schemas.openxmlformats.org/drawingml/2006/main">
                  <a:graphicData uri="http://schemas.microsoft.com/office/word/2010/wordprocessingShape">
                    <wps:wsp>
                      <wps:cNvSpPr/>
                      <wps:spPr>
                        <a:xfrm>
                          <a:off x="0" y="0"/>
                          <a:ext cx="3689350" cy="2296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2422AC" id="116 Rectángulo" o:spid="_x0000_s1026" style="position:absolute;margin-left:74.5pt;margin-top:1.15pt;width:290.5pt;height:18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" fillcolor="#5b9bd5 [3204]" strokecolor="#1f4d78 [1604]" strokeweight="1pt"/>
            </w:pict>
          </mc:Fallback>
        </mc:AlternateContent>
      </w:r>
    </w:p>
    <w:p w:rsidR="005F5636" w:rsidRDefault="005F5636" w:rsidP="005F5636">
      <w:pPr>
        <w:spacing w:after="0" w:line="276" w:lineRule="auto"/>
        <w:jc w:val="both"/>
        <w:rPr>
          <w:rFonts w:ascii="Arial" w:hAnsi="Arial" w:cs="Arial"/>
          <w:sz w:val="20"/>
          <w:szCs w:val="20"/>
        </w:rPr>
      </w:pPr>
    </w:p>
    <w:p w:rsidR="005F5636" w:rsidRDefault="005F5636" w:rsidP="005F5636">
      <w:pPr>
        <w:spacing w:after="0" w:line="276" w:lineRule="auto"/>
        <w:jc w:val="both"/>
        <w:rPr>
          <w:rFonts w:ascii="Arial" w:hAnsi="Arial" w:cs="Arial"/>
          <w:sz w:val="20"/>
          <w:szCs w:val="20"/>
        </w:rPr>
      </w:pPr>
    </w:p>
    <w:p w:rsidR="005F5636" w:rsidRDefault="005F5636" w:rsidP="005F5636">
      <w:pPr>
        <w:spacing w:after="0" w:line="276" w:lineRule="auto"/>
        <w:jc w:val="both"/>
        <w:rPr>
          <w:rFonts w:ascii="Arial" w:hAnsi="Arial" w:cs="Arial"/>
          <w:sz w:val="20"/>
          <w:szCs w:val="20"/>
        </w:rPr>
      </w:pPr>
    </w:p>
    <w:p w:rsidR="005F5636" w:rsidRDefault="005F5636" w:rsidP="005F5636">
      <w:pPr>
        <w:spacing w:after="0" w:line="276" w:lineRule="auto"/>
        <w:jc w:val="both"/>
        <w:rPr>
          <w:rFonts w:ascii="Arial" w:hAnsi="Arial" w:cs="Arial"/>
          <w:sz w:val="20"/>
          <w:szCs w:val="20"/>
        </w:rPr>
      </w:pPr>
    </w:p>
    <w:p w:rsidR="005F5636" w:rsidRDefault="005F5636" w:rsidP="005F5636">
      <w:pPr>
        <w:spacing w:after="0" w:line="276" w:lineRule="auto"/>
        <w:jc w:val="both"/>
        <w:rPr>
          <w:rFonts w:ascii="Arial" w:hAnsi="Arial" w:cs="Arial"/>
          <w:sz w:val="20"/>
          <w:szCs w:val="20"/>
        </w:rPr>
      </w:pPr>
    </w:p>
    <w:p w:rsidR="005F5636" w:rsidRDefault="005F5636" w:rsidP="005F5636">
      <w:pPr>
        <w:spacing w:after="0" w:line="276" w:lineRule="auto"/>
        <w:jc w:val="both"/>
        <w:rPr>
          <w:rFonts w:ascii="Arial" w:hAnsi="Arial" w:cs="Arial"/>
          <w:sz w:val="20"/>
          <w:szCs w:val="20"/>
        </w:rPr>
      </w:pPr>
    </w:p>
    <w:p w:rsidR="005F5636" w:rsidRDefault="005F5636" w:rsidP="005F5636">
      <w:pPr>
        <w:spacing w:after="0" w:line="276" w:lineRule="auto"/>
        <w:jc w:val="both"/>
        <w:rPr>
          <w:rFonts w:ascii="Arial" w:hAnsi="Arial" w:cs="Arial"/>
          <w:sz w:val="20"/>
          <w:szCs w:val="20"/>
        </w:rPr>
      </w:pPr>
    </w:p>
    <w:p w:rsidR="005F5636" w:rsidRDefault="005F5636" w:rsidP="005F5636">
      <w:pPr>
        <w:spacing w:after="0" w:line="276" w:lineRule="auto"/>
        <w:jc w:val="both"/>
        <w:rPr>
          <w:rFonts w:ascii="Arial" w:hAnsi="Arial" w:cs="Arial"/>
          <w:sz w:val="20"/>
          <w:szCs w:val="20"/>
        </w:rPr>
      </w:pPr>
    </w:p>
    <w:p w:rsidR="005F5636" w:rsidRPr="00C4184D" w:rsidRDefault="005F5636" w:rsidP="005F5636">
      <w:pPr>
        <w:spacing w:after="0" w:line="276" w:lineRule="auto"/>
        <w:jc w:val="both"/>
        <w:rPr>
          <w:rFonts w:ascii="Arial" w:hAnsi="Arial" w:cs="Arial"/>
          <w:sz w:val="20"/>
          <w:szCs w:val="20"/>
        </w:rPr>
      </w:pPr>
    </w:p>
    <w:p w:rsidR="005F5636" w:rsidRPr="00C4184D" w:rsidRDefault="005F5636" w:rsidP="005F5636">
      <w:pPr>
        <w:spacing w:after="0" w:line="276" w:lineRule="auto"/>
        <w:jc w:val="center"/>
        <w:rPr>
          <w:rFonts w:ascii="Arial" w:hAnsi="Arial" w:cs="Arial"/>
          <w:sz w:val="20"/>
          <w:szCs w:val="20"/>
        </w:rPr>
      </w:pPr>
    </w:p>
    <w:p w:rsidR="005F5636" w:rsidRDefault="005F5636" w:rsidP="005F5636">
      <w:pPr>
        <w:spacing w:after="0" w:line="276" w:lineRule="auto"/>
        <w:jc w:val="center"/>
        <w:rPr>
          <w:rFonts w:ascii="Arial" w:hAnsi="Arial" w:cs="Arial"/>
          <w:sz w:val="18"/>
          <w:szCs w:val="18"/>
        </w:rPr>
      </w:pPr>
    </w:p>
    <w:p w:rsidR="005F5636" w:rsidRDefault="005F5636" w:rsidP="005F5636">
      <w:pPr>
        <w:spacing w:after="0" w:line="276" w:lineRule="auto"/>
        <w:jc w:val="center"/>
        <w:rPr>
          <w:rFonts w:ascii="Arial" w:hAnsi="Arial" w:cs="Arial"/>
          <w:sz w:val="18"/>
          <w:szCs w:val="18"/>
        </w:rPr>
      </w:pPr>
    </w:p>
    <w:p w:rsidR="005F5636" w:rsidRDefault="005F5636" w:rsidP="005F5636">
      <w:pPr>
        <w:spacing w:after="0" w:line="276" w:lineRule="auto"/>
        <w:jc w:val="center"/>
        <w:rPr>
          <w:rFonts w:ascii="Arial" w:hAnsi="Arial" w:cs="Arial"/>
          <w:sz w:val="18"/>
          <w:szCs w:val="18"/>
        </w:rPr>
      </w:pPr>
    </w:p>
    <w:p w:rsidR="00107823" w:rsidRDefault="00107823" w:rsidP="005F5636">
      <w:pPr>
        <w:spacing w:after="0" w:line="276" w:lineRule="auto"/>
        <w:jc w:val="center"/>
        <w:rPr>
          <w:rFonts w:ascii="Arial" w:hAnsi="Arial" w:cs="Arial"/>
          <w:sz w:val="16"/>
          <w:szCs w:val="16"/>
        </w:rPr>
      </w:pPr>
    </w:p>
    <w:p w:rsidR="005F5636" w:rsidRDefault="005F5636" w:rsidP="005F5636">
      <w:pPr>
        <w:spacing w:after="0" w:line="276" w:lineRule="auto"/>
        <w:jc w:val="center"/>
        <w:rPr>
          <w:rFonts w:ascii="Arial" w:hAnsi="Arial" w:cs="Arial"/>
          <w:sz w:val="16"/>
          <w:szCs w:val="16"/>
        </w:rPr>
      </w:pPr>
      <w:r w:rsidRPr="005F5636">
        <w:rPr>
          <w:rFonts w:ascii="Arial" w:hAnsi="Arial" w:cs="Arial"/>
          <w:sz w:val="16"/>
          <w:szCs w:val="16"/>
        </w:rPr>
        <w:t>Fig</w:t>
      </w:r>
      <w:r w:rsidR="00150129">
        <w:rPr>
          <w:rFonts w:ascii="Arial" w:hAnsi="Arial" w:cs="Arial"/>
          <w:sz w:val="16"/>
          <w:szCs w:val="16"/>
        </w:rPr>
        <w:t>ura</w:t>
      </w:r>
      <w:r w:rsidRPr="005F5636">
        <w:rPr>
          <w:rFonts w:ascii="Arial" w:hAnsi="Arial" w:cs="Arial"/>
          <w:sz w:val="16"/>
          <w:szCs w:val="16"/>
        </w:rPr>
        <w:t xml:space="preserve"> 1: Explicación breve de la figura</w:t>
      </w:r>
      <w:r w:rsidR="00E01F77">
        <w:rPr>
          <w:rFonts w:ascii="Arial" w:hAnsi="Arial" w:cs="Arial"/>
          <w:sz w:val="16"/>
          <w:szCs w:val="16"/>
        </w:rPr>
        <w:t>, ancho m</w:t>
      </w:r>
      <w:r w:rsidR="0046265F">
        <w:rPr>
          <w:rFonts w:ascii="Arial" w:hAnsi="Arial" w:cs="Arial"/>
          <w:sz w:val="16"/>
          <w:szCs w:val="16"/>
        </w:rPr>
        <w:t>áximo de 15 cm</w:t>
      </w:r>
      <w:r w:rsidRPr="005F5636">
        <w:rPr>
          <w:rFonts w:ascii="Arial" w:hAnsi="Arial" w:cs="Arial"/>
          <w:sz w:val="16"/>
          <w:szCs w:val="16"/>
        </w:rPr>
        <w:t xml:space="preserve">. Fuente: </w:t>
      </w:r>
    </w:p>
    <w:p w:rsidR="00150129" w:rsidRPr="005F5636" w:rsidRDefault="00150129" w:rsidP="005F5636">
      <w:pPr>
        <w:spacing w:after="0" w:line="276" w:lineRule="auto"/>
        <w:jc w:val="center"/>
        <w:rPr>
          <w:rFonts w:ascii="Arial" w:hAnsi="Arial" w:cs="Arial"/>
          <w:sz w:val="16"/>
          <w:szCs w:val="16"/>
        </w:rPr>
      </w:pPr>
    </w:p>
    <w:p w:rsidR="00D512A7" w:rsidRPr="00107823" w:rsidRDefault="00107823" w:rsidP="00107823">
      <w:pPr>
        <w:spacing w:after="0" w:line="276" w:lineRule="auto"/>
        <w:jc w:val="both"/>
        <w:rPr>
          <w:rFonts w:ascii="Arial" w:hAnsi="Arial" w:cs="Arial"/>
          <w:sz w:val="20"/>
          <w:szCs w:val="20"/>
        </w:rPr>
      </w:pPr>
      <w:r w:rsidRPr="00107823">
        <w:rPr>
          <w:rFonts w:ascii="Arial" w:hAnsi="Arial" w:cs="Arial"/>
          <w:sz w:val="20"/>
          <w:szCs w:val="20"/>
        </w:rPr>
        <w:t>Las tablas se insertarán en el cuerpo del texto ajustándose a la siguiente normativa. Este es el primer elemento visible de la tabla, comienza en mayúscula y termina con el número de la tabla. Por ejemplo: “Tabla 1:”. Nombre de la tabla: Es el título de la tabla, debe ser corto, simple y descriptivo. Tabla y contenido: La tabla debe estar formada solamente por 3 líneas horizontales, la superior, la inferior y una que separa la cabecera de los datos. Cada columna debe tener en la cabecera un título que describa los datos. Fuente de la tabla, debajo de la misma, en Arial 8.</w:t>
      </w:r>
    </w:p>
    <w:p w:rsidR="00216336" w:rsidRDefault="00216336" w:rsidP="00D512A7">
      <w:pPr>
        <w:spacing w:after="0" w:line="276" w:lineRule="auto"/>
        <w:jc w:val="center"/>
        <w:rPr>
          <w:rFonts w:ascii="Arial" w:hAnsi="Arial" w:cs="Arial"/>
          <w:sz w:val="16"/>
          <w:szCs w:val="16"/>
        </w:rPr>
      </w:pPr>
    </w:p>
    <w:p w:rsidR="00D512A7" w:rsidRPr="00107823" w:rsidRDefault="00D512A7" w:rsidP="00D512A7">
      <w:pPr>
        <w:spacing w:after="0" w:line="276" w:lineRule="auto"/>
        <w:jc w:val="center"/>
        <w:rPr>
          <w:rFonts w:ascii="Arial" w:hAnsi="Arial" w:cs="Arial"/>
          <w:sz w:val="16"/>
          <w:szCs w:val="16"/>
        </w:rPr>
      </w:pPr>
      <w:r w:rsidRPr="00107823">
        <w:rPr>
          <w:rFonts w:ascii="Arial" w:hAnsi="Arial" w:cs="Arial"/>
          <w:sz w:val="16"/>
          <w:szCs w:val="16"/>
        </w:rPr>
        <w:t xml:space="preserve">Tabla 1: Explicación breve de la tabla.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1744"/>
        <w:gridCol w:w="1744"/>
        <w:gridCol w:w="1744"/>
        <w:gridCol w:w="1745"/>
      </w:tblGrid>
      <w:tr w:rsidR="00D512A7" w:rsidTr="00216336">
        <w:tc>
          <w:tcPr>
            <w:tcW w:w="1743" w:type="dxa"/>
            <w:tcBorders>
              <w:top w:val="single" w:sz="4" w:space="0" w:color="auto"/>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Dato 1</w:t>
            </w:r>
          </w:p>
        </w:tc>
        <w:tc>
          <w:tcPr>
            <w:tcW w:w="1744" w:type="dxa"/>
            <w:tcBorders>
              <w:top w:val="single" w:sz="4" w:space="0" w:color="auto"/>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Dato 2</w:t>
            </w:r>
          </w:p>
        </w:tc>
        <w:tc>
          <w:tcPr>
            <w:tcW w:w="1744" w:type="dxa"/>
            <w:tcBorders>
              <w:top w:val="single" w:sz="4" w:space="0" w:color="auto"/>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Dato 3</w:t>
            </w:r>
          </w:p>
        </w:tc>
        <w:tc>
          <w:tcPr>
            <w:tcW w:w="1744" w:type="dxa"/>
            <w:tcBorders>
              <w:top w:val="single" w:sz="4" w:space="0" w:color="auto"/>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Dato 4</w:t>
            </w:r>
          </w:p>
        </w:tc>
        <w:tc>
          <w:tcPr>
            <w:tcW w:w="1745" w:type="dxa"/>
            <w:tcBorders>
              <w:top w:val="single" w:sz="4" w:space="0" w:color="auto"/>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Dato 5</w:t>
            </w:r>
          </w:p>
        </w:tc>
      </w:tr>
      <w:tr w:rsidR="00D512A7" w:rsidTr="00216336">
        <w:tc>
          <w:tcPr>
            <w:tcW w:w="1743"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4"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4"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4"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5"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r>
      <w:tr w:rsidR="00D512A7" w:rsidTr="00216336">
        <w:tc>
          <w:tcPr>
            <w:tcW w:w="1743" w:type="dxa"/>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4" w:type="dxa"/>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4" w:type="dxa"/>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4" w:type="dxa"/>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5" w:type="dxa"/>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r>
      <w:tr w:rsidR="00D512A7" w:rsidTr="00216336">
        <w:tc>
          <w:tcPr>
            <w:tcW w:w="1743" w:type="dxa"/>
            <w:tcBorders>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4" w:type="dxa"/>
            <w:tcBorders>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4" w:type="dxa"/>
            <w:tcBorders>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4" w:type="dxa"/>
            <w:tcBorders>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c>
          <w:tcPr>
            <w:tcW w:w="1745" w:type="dxa"/>
            <w:tcBorders>
              <w:bottom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X</w:t>
            </w:r>
          </w:p>
        </w:tc>
      </w:tr>
      <w:tr w:rsidR="00D512A7" w:rsidTr="00216336">
        <w:tc>
          <w:tcPr>
            <w:tcW w:w="1743"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Resultado 1</w:t>
            </w:r>
          </w:p>
        </w:tc>
        <w:tc>
          <w:tcPr>
            <w:tcW w:w="1744"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Resultado 2</w:t>
            </w:r>
          </w:p>
        </w:tc>
        <w:tc>
          <w:tcPr>
            <w:tcW w:w="1744"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Resultado 3</w:t>
            </w:r>
          </w:p>
        </w:tc>
        <w:tc>
          <w:tcPr>
            <w:tcW w:w="1744"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Resultado 4</w:t>
            </w:r>
          </w:p>
        </w:tc>
        <w:tc>
          <w:tcPr>
            <w:tcW w:w="1745" w:type="dxa"/>
            <w:tcBorders>
              <w:top w:val="single" w:sz="4" w:space="0" w:color="auto"/>
            </w:tcBorders>
          </w:tcPr>
          <w:p w:rsidR="00D512A7" w:rsidRDefault="00D512A7" w:rsidP="00D512A7">
            <w:pPr>
              <w:spacing w:line="276" w:lineRule="auto"/>
              <w:jc w:val="center"/>
              <w:rPr>
                <w:rFonts w:ascii="Arial" w:hAnsi="Arial" w:cs="Arial"/>
                <w:sz w:val="20"/>
                <w:szCs w:val="20"/>
              </w:rPr>
            </w:pPr>
            <w:r>
              <w:rPr>
                <w:rFonts w:ascii="Arial" w:hAnsi="Arial" w:cs="Arial"/>
                <w:sz w:val="20"/>
                <w:szCs w:val="20"/>
              </w:rPr>
              <w:t>Resultado 5</w:t>
            </w:r>
          </w:p>
        </w:tc>
      </w:tr>
    </w:tbl>
    <w:p w:rsidR="00D512A7" w:rsidRDefault="00D512A7" w:rsidP="005F5636">
      <w:pPr>
        <w:spacing w:after="0" w:line="276" w:lineRule="auto"/>
        <w:jc w:val="both"/>
        <w:rPr>
          <w:rFonts w:ascii="Arial" w:hAnsi="Arial" w:cs="Arial"/>
          <w:sz w:val="20"/>
          <w:szCs w:val="20"/>
        </w:rPr>
      </w:pPr>
    </w:p>
    <w:p w:rsidR="00D512A7" w:rsidRPr="005F5636" w:rsidRDefault="00D512A7" w:rsidP="00D512A7">
      <w:pPr>
        <w:spacing w:after="0" w:line="276" w:lineRule="auto"/>
        <w:jc w:val="center"/>
        <w:rPr>
          <w:rFonts w:ascii="Arial" w:hAnsi="Arial" w:cs="Arial"/>
          <w:sz w:val="16"/>
          <w:szCs w:val="16"/>
        </w:rPr>
      </w:pPr>
      <w:r w:rsidRPr="005F5636">
        <w:rPr>
          <w:rFonts w:ascii="Arial" w:hAnsi="Arial" w:cs="Arial"/>
          <w:sz w:val="16"/>
          <w:szCs w:val="16"/>
        </w:rPr>
        <w:t xml:space="preserve">Fuente: </w:t>
      </w:r>
      <w:r w:rsidR="006F11CD">
        <w:rPr>
          <w:rFonts w:ascii="Arial" w:hAnsi="Arial" w:cs="Arial"/>
          <w:sz w:val="16"/>
          <w:szCs w:val="16"/>
        </w:rPr>
        <w:t xml:space="preserve">elaboración propia. O fuente autorizada. </w:t>
      </w:r>
    </w:p>
    <w:p w:rsidR="00D512A7" w:rsidRDefault="00D512A7" w:rsidP="005F5636">
      <w:pPr>
        <w:spacing w:after="0" w:line="276" w:lineRule="auto"/>
        <w:jc w:val="both"/>
        <w:rPr>
          <w:rFonts w:ascii="Arial" w:hAnsi="Arial" w:cs="Arial"/>
          <w:sz w:val="20"/>
          <w:szCs w:val="20"/>
        </w:rPr>
      </w:pPr>
    </w:p>
    <w:p w:rsidR="00E01F77" w:rsidRPr="00E01F77" w:rsidRDefault="00E01F77" w:rsidP="00E01F77">
      <w:pPr>
        <w:jc w:val="both"/>
        <w:rPr>
          <w:rFonts w:ascii="Arial" w:hAnsi="Arial" w:cs="Arial"/>
          <w:sz w:val="20"/>
          <w:szCs w:val="20"/>
        </w:rPr>
      </w:pPr>
      <w:r w:rsidRPr="00E01F77">
        <w:rPr>
          <w:rFonts w:ascii="Arial" w:hAnsi="Arial" w:cs="Arial"/>
          <w:sz w:val="20"/>
          <w:szCs w:val="20"/>
        </w:rPr>
        <w:t xml:space="preserve">Siglas: En el caso de emplear siglas en el texto, tablas o figuras, se deben proporcionar las equivalencias completas de cada una de ellas en la primera vez que se empleen. En el caso de citar personajes reconocidos se deben colocar nombres y/o apellidos completos, nunca emplear abreviaturas. </w:t>
      </w:r>
    </w:p>
    <w:p w:rsidR="00D512A7" w:rsidRPr="00E01F77" w:rsidRDefault="00E01F77" w:rsidP="00E01F77">
      <w:pPr>
        <w:jc w:val="both"/>
        <w:rPr>
          <w:rFonts w:ascii="Arial" w:hAnsi="Arial" w:cs="Arial"/>
          <w:b/>
          <w:sz w:val="20"/>
          <w:szCs w:val="20"/>
        </w:rPr>
      </w:pPr>
      <w:r w:rsidRPr="00E01F77">
        <w:rPr>
          <w:rFonts w:ascii="Arial" w:hAnsi="Arial" w:cs="Arial"/>
          <w:sz w:val="20"/>
          <w:szCs w:val="20"/>
        </w:rPr>
        <w:t>Exigencia de originalidad. Adjuntar al trabajo presentado la Carta del autor que manifiesta la originalidad del trabajo postulado (según documento adjunto).</w:t>
      </w:r>
    </w:p>
    <w:p w:rsidR="00D512A7" w:rsidRPr="00C4184D" w:rsidRDefault="00D512A7" w:rsidP="00D512A7">
      <w:pPr>
        <w:rPr>
          <w:rFonts w:ascii="Arial" w:hAnsi="Arial" w:cs="Arial"/>
          <w:b/>
          <w:sz w:val="20"/>
          <w:szCs w:val="20"/>
        </w:rPr>
      </w:pPr>
      <w:r>
        <w:rPr>
          <w:rFonts w:ascii="Arial" w:hAnsi="Arial" w:cs="Arial"/>
          <w:b/>
          <w:sz w:val="20"/>
          <w:szCs w:val="20"/>
        </w:rPr>
        <w:t>DISCUSIÓN DE RESULTADOS</w:t>
      </w:r>
    </w:p>
    <w:p w:rsidR="004D547D" w:rsidRPr="00E01F77" w:rsidRDefault="004D547D" w:rsidP="004D547D">
      <w:pPr>
        <w:jc w:val="both"/>
        <w:rPr>
          <w:rFonts w:ascii="Arial" w:hAnsi="Arial" w:cs="Arial"/>
          <w:sz w:val="20"/>
          <w:szCs w:val="20"/>
        </w:rPr>
      </w:pPr>
      <w:r w:rsidRPr="00E01F77">
        <w:rPr>
          <w:rFonts w:ascii="Arial" w:hAnsi="Arial" w:cs="Arial"/>
          <w:sz w:val="20"/>
          <w:szCs w:val="20"/>
        </w:rPr>
        <w:t xml:space="preserve">Siglas: En el caso de emplear siglas en el texto, tablas o figuras, se deben proporcionar las equivalencias completas de cada una de ellas en la primera vez que se empleen. En el caso de citar personajes reconocidos se deben colocar nombres y/o apellidos completos, nunca emplear abreviaturas. </w:t>
      </w:r>
    </w:p>
    <w:p w:rsidR="004D547D" w:rsidRPr="00E01F77" w:rsidRDefault="004D547D" w:rsidP="004D547D">
      <w:pPr>
        <w:jc w:val="both"/>
        <w:rPr>
          <w:rFonts w:ascii="Arial" w:hAnsi="Arial" w:cs="Arial"/>
          <w:b/>
          <w:sz w:val="20"/>
          <w:szCs w:val="20"/>
        </w:rPr>
      </w:pPr>
      <w:r w:rsidRPr="00E01F77">
        <w:rPr>
          <w:rFonts w:ascii="Arial" w:hAnsi="Arial" w:cs="Arial"/>
          <w:sz w:val="20"/>
          <w:szCs w:val="20"/>
        </w:rPr>
        <w:t>Exigencia de originalidad. Adjuntar al trabajo presentado la Carta del autor que manifiesta la originalidad del trabajo postulado (según documento adjunto).</w:t>
      </w:r>
    </w:p>
    <w:p w:rsidR="00FD2FDB" w:rsidRPr="00C4184D" w:rsidRDefault="00FD2FDB" w:rsidP="00D512A7">
      <w:pPr>
        <w:rPr>
          <w:rFonts w:ascii="Arial" w:hAnsi="Arial" w:cs="Arial"/>
          <w:b/>
          <w:sz w:val="20"/>
          <w:szCs w:val="20"/>
        </w:rPr>
      </w:pPr>
      <w:r w:rsidRPr="00C4184D">
        <w:rPr>
          <w:rFonts w:ascii="Arial" w:hAnsi="Arial" w:cs="Arial"/>
          <w:b/>
          <w:sz w:val="20"/>
          <w:szCs w:val="20"/>
        </w:rPr>
        <w:lastRenderedPageBreak/>
        <w:t xml:space="preserve">CONCLUSIONES </w:t>
      </w:r>
    </w:p>
    <w:p w:rsidR="004D547D" w:rsidRPr="00E01F77" w:rsidRDefault="004D547D" w:rsidP="004D547D">
      <w:pPr>
        <w:jc w:val="both"/>
        <w:rPr>
          <w:rFonts w:ascii="Arial" w:hAnsi="Arial" w:cs="Arial"/>
          <w:sz w:val="20"/>
          <w:szCs w:val="20"/>
        </w:rPr>
      </w:pPr>
      <w:r w:rsidRPr="00E01F77">
        <w:rPr>
          <w:rFonts w:ascii="Arial" w:hAnsi="Arial" w:cs="Arial"/>
          <w:sz w:val="20"/>
          <w:szCs w:val="20"/>
        </w:rPr>
        <w:t xml:space="preserve">Siglas: En el caso de emplear siglas en el texto, tablas o figuras, se deben proporcionar las equivalencias completas de cada una de ellas en la primera vez que se empleen. En el caso de citar personajes reconocidos se deben colocar nombres y/o apellidos completos, nunca emplear abreviaturas. </w:t>
      </w:r>
    </w:p>
    <w:p w:rsidR="004D547D" w:rsidRPr="00E01F77" w:rsidRDefault="004D547D" w:rsidP="004D547D">
      <w:pPr>
        <w:jc w:val="both"/>
        <w:rPr>
          <w:rFonts w:ascii="Arial" w:hAnsi="Arial" w:cs="Arial"/>
          <w:b/>
          <w:sz w:val="20"/>
          <w:szCs w:val="20"/>
        </w:rPr>
      </w:pPr>
      <w:r w:rsidRPr="00E01F77">
        <w:rPr>
          <w:rFonts w:ascii="Arial" w:hAnsi="Arial" w:cs="Arial"/>
          <w:sz w:val="20"/>
          <w:szCs w:val="20"/>
        </w:rPr>
        <w:t>Exigencia de originalidad. Adjuntar al trabajo presentado la Carta del autor que manifiesta la originalidad del trabajo postulado (según documento adjunto).</w:t>
      </w:r>
    </w:p>
    <w:p w:rsidR="005D5D29" w:rsidRPr="00C4184D" w:rsidRDefault="005D5D29" w:rsidP="005D5D29">
      <w:pPr>
        <w:spacing w:after="0" w:line="276" w:lineRule="auto"/>
        <w:rPr>
          <w:rFonts w:ascii="Arial" w:hAnsi="Arial" w:cs="Arial"/>
          <w:b/>
          <w:sz w:val="20"/>
          <w:szCs w:val="20"/>
        </w:rPr>
      </w:pPr>
    </w:p>
    <w:p w:rsidR="00FD2FDB" w:rsidRPr="00C4184D" w:rsidRDefault="00FD2FDB" w:rsidP="005D5D29">
      <w:pPr>
        <w:spacing w:after="0" w:line="276" w:lineRule="auto"/>
        <w:rPr>
          <w:rFonts w:ascii="Arial" w:hAnsi="Arial" w:cs="Arial"/>
          <w:b/>
          <w:sz w:val="20"/>
          <w:szCs w:val="20"/>
        </w:rPr>
      </w:pPr>
      <w:r w:rsidRPr="00C4184D">
        <w:rPr>
          <w:rFonts w:ascii="Arial" w:hAnsi="Arial" w:cs="Arial"/>
          <w:b/>
          <w:sz w:val="20"/>
          <w:szCs w:val="20"/>
        </w:rPr>
        <w:t xml:space="preserve">BIBLIOGRAFÍA </w:t>
      </w:r>
    </w:p>
    <w:p w:rsidR="005D5D29" w:rsidRPr="00C4184D" w:rsidRDefault="005D5D29" w:rsidP="005D5D29">
      <w:pPr>
        <w:spacing w:after="0" w:line="276" w:lineRule="auto"/>
        <w:ind w:left="567" w:hanging="567"/>
        <w:jc w:val="both"/>
        <w:rPr>
          <w:rFonts w:ascii="Arial" w:hAnsi="Arial" w:cs="Arial"/>
          <w:sz w:val="20"/>
          <w:szCs w:val="20"/>
        </w:rPr>
      </w:pPr>
    </w:p>
    <w:p w:rsidR="00FD2FDB" w:rsidRPr="0046265F" w:rsidRDefault="00FD2FDB" w:rsidP="005D5D29">
      <w:pPr>
        <w:spacing w:after="0" w:line="276" w:lineRule="auto"/>
        <w:ind w:left="567" w:hanging="567"/>
        <w:jc w:val="both"/>
        <w:rPr>
          <w:rFonts w:ascii="Arial" w:hAnsi="Arial" w:cs="Arial"/>
          <w:sz w:val="20"/>
          <w:szCs w:val="20"/>
        </w:rPr>
      </w:pPr>
      <w:r w:rsidRPr="0046265F">
        <w:rPr>
          <w:rFonts w:ascii="Arial" w:hAnsi="Arial" w:cs="Arial"/>
          <w:sz w:val="20"/>
          <w:szCs w:val="20"/>
        </w:rPr>
        <w:t xml:space="preserve">Benyus, Janine M. (2012). </w:t>
      </w:r>
      <w:r w:rsidRPr="004D547D">
        <w:rPr>
          <w:rFonts w:ascii="Arial" w:hAnsi="Arial" w:cs="Arial"/>
          <w:i/>
          <w:sz w:val="20"/>
          <w:szCs w:val="20"/>
        </w:rPr>
        <w:t>Biomimesis. Cómo la ciencia innova inspirándose en la naturaleza</w:t>
      </w:r>
      <w:r w:rsidR="00080A7C" w:rsidRPr="0046265F">
        <w:rPr>
          <w:rFonts w:ascii="Arial" w:hAnsi="Arial" w:cs="Arial"/>
          <w:sz w:val="20"/>
          <w:szCs w:val="20"/>
        </w:rPr>
        <w:t>.  Barcelona</w:t>
      </w:r>
      <w:r w:rsidR="00D512A7" w:rsidRPr="0046265F">
        <w:rPr>
          <w:rFonts w:ascii="Arial" w:hAnsi="Arial" w:cs="Arial"/>
          <w:sz w:val="20"/>
          <w:szCs w:val="20"/>
        </w:rPr>
        <w:t>:</w:t>
      </w:r>
      <w:r w:rsidRPr="0046265F">
        <w:rPr>
          <w:rFonts w:ascii="Arial" w:hAnsi="Arial" w:cs="Arial"/>
          <w:sz w:val="20"/>
          <w:szCs w:val="20"/>
        </w:rPr>
        <w:t xml:space="preserve"> Tusquets Editores S.A.</w:t>
      </w:r>
    </w:p>
    <w:p w:rsidR="00FD2FDB" w:rsidRPr="0046265F" w:rsidRDefault="00FD2FDB" w:rsidP="005D5D29">
      <w:pPr>
        <w:spacing w:after="0" w:line="276" w:lineRule="auto"/>
        <w:ind w:left="567" w:hanging="567"/>
        <w:jc w:val="both"/>
        <w:rPr>
          <w:rFonts w:ascii="Arial" w:hAnsi="Arial" w:cs="Arial"/>
          <w:sz w:val="20"/>
          <w:szCs w:val="20"/>
        </w:rPr>
      </w:pPr>
      <w:r w:rsidRPr="0046265F">
        <w:rPr>
          <w:rFonts w:ascii="Arial" w:hAnsi="Arial" w:cs="Arial"/>
          <w:sz w:val="20"/>
          <w:szCs w:val="20"/>
        </w:rPr>
        <w:t xml:space="preserve">Braungart, M. y Mcdonough, W. (2005). </w:t>
      </w:r>
      <w:r w:rsidRPr="004D547D">
        <w:rPr>
          <w:rFonts w:ascii="Arial" w:hAnsi="Arial" w:cs="Arial"/>
          <w:i/>
          <w:sz w:val="20"/>
          <w:szCs w:val="20"/>
        </w:rPr>
        <w:t>Cradle to cradle. Rediseñando la forma en que hacemos las cosas.</w:t>
      </w:r>
      <w:r w:rsidRPr="0046265F">
        <w:rPr>
          <w:rFonts w:ascii="Arial" w:hAnsi="Arial" w:cs="Arial"/>
          <w:sz w:val="20"/>
          <w:szCs w:val="20"/>
        </w:rPr>
        <w:t xml:space="preserve"> M</w:t>
      </w:r>
      <w:r w:rsidR="00D512A7" w:rsidRPr="0046265F">
        <w:rPr>
          <w:rFonts w:ascii="Arial" w:hAnsi="Arial" w:cs="Arial"/>
          <w:sz w:val="20"/>
          <w:szCs w:val="20"/>
        </w:rPr>
        <w:t>adrid</w:t>
      </w:r>
      <w:r w:rsidRPr="0046265F">
        <w:rPr>
          <w:rFonts w:ascii="Arial" w:hAnsi="Arial" w:cs="Arial"/>
          <w:sz w:val="20"/>
          <w:szCs w:val="20"/>
        </w:rPr>
        <w:t xml:space="preserve">: McGraw Hill. </w:t>
      </w:r>
    </w:p>
    <w:sdt>
      <w:sdtPr>
        <w:rPr>
          <w:rFonts w:ascii="Arial" w:hAnsi="Arial" w:cs="Arial"/>
          <w:sz w:val="20"/>
          <w:szCs w:val="20"/>
        </w:rPr>
        <w:id w:val="111145805"/>
        <w:bibliography/>
      </w:sdtPr>
      <w:sdtEndPr>
        <w:rPr>
          <w:rFonts w:asciiTheme="minorHAnsi" w:hAnsiTheme="minorHAnsi" w:cstheme="minorBidi"/>
        </w:rPr>
      </w:sdtEndPr>
      <w:sdtContent>
        <w:p w:rsidR="004D547D" w:rsidRDefault="004D547D" w:rsidP="004D547D">
          <w:pPr>
            <w:pStyle w:val="Bibliografa"/>
            <w:spacing w:after="0" w:line="276" w:lineRule="auto"/>
            <w:ind w:left="720" w:hanging="720"/>
            <w:jc w:val="both"/>
          </w:pPr>
        </w:p>
        <w:p w:rsidR="0046265F" w:rsidRDefault="0052613A" w:rsidP="0046265F">
          <w:pPr>
            <w:spacing w:after="0" w:line="276" w:lineRule="auto"/>
            <w:jc w:val="both"/>
          </w:pPr>
        </w:p>
      </w:sdtContent>
    </w:sdt>
    <w:p w:rsidR="0046265F" w:rsidRDefault="0046265F" w:rsidP="005D5D29">
      <w:pPr>
        <w:spacing w:after="0" w:line="276" w:lineRule="auto"/>
        <w:ind w:left="567" w:hanging="567"/>
        <w:jc w:val="both"/>
        <w:rPr>
          <w:rFonts w:ascii="Arial" w:hAnsi="Arial" w:cs="Arial"/>
          <w:sz w:val="20"/>
          <w:szCs w:val="20"/>
        </w:rPr>
      </w:pPr>
    </w:p>
    <w:p w:rsidR="0046265F" w:rsidRDefault="0046265F" w:rsidP="005D5D29">
      <w:pPr>
        <w:spacing w:after="0" w:line="276" w:lineRule="auto"/>
        <w:ind w:left="567" w:hanging="567"/>
        <w:jc w:val="both"/>
        <w:rPr>
          <w:rFonts w:ascii="Arial" w:hAnsi="Arial" w:cs="Arial"/>
          <w:sz w:val="20"/>
          <w:szCs w:val="20"/>
        </w:rPr>
      </w:pPr>
    </w:p>
    <w:p w:rsidR="0046265F" w:rsidRPr="00C4184D" w:rsidRDefault="0046265F" w:rsidP="00D512A7">
      <w:pPr>
        <w:spacing w:after="0" w:line="276" w:lineRule="auto"/>
        <w:ind w:hanging="567"/>
        <w:rPr>
          <w:rFonts w:ascii="Arial" w:hAnsi="Arial" w:cs="Arial"/>
          <w:sz w:val="20"/>
          <w:szCs w:val="20"/>
        </w:rPr>
      </w:pPr>
    </w:p>
    <w:sectPr w:rsidR="0046265F" w:rsidRPr="00C4184D" w:rsidSect="001659A8">
      <w:headerReference w:type="even" r:id="rId8"/>
      <w:type w:val="continuous"/>
      <w:pgSz w:w="11906" w:h="16838" w:code="9"/>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13A" w:rsidRDefault="0052613A" w:rsidP="00F3543E">
      <w:pPr>
        <w:spacing w:after="0" w:line="240" w:lineRule="auto"/>
      </w:pPr>
      <w:r>
        <w:separator/>
      </w:r>
    </w:p>
  </w:endnote>
  <w:endnote w:type="continuationSeparator" w:id="0">
    <w:p w:rsidR="0052613A" w:rsidRDefault="0052613A" w:rsidP="00F3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xistence Light">
    <w:altName w:val="Times New Roman"/>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Noto Sans CJK SC Regular">
    <w:altName w:val="Times New Roman"/>
    <w:charset w:val="00"/>
    <w:family w:val="auto"/>
    <w:pitch w:val="variable"/>
  </w:font>
  <w:font w:name="Lohit Devanagari">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13A" w:rsidRDefault="0052613A" w:rsidP="00F3543E">
      <w:pPr>
        <w:spacing w:after="0" w:line="240" w:lineRule="auto"/>
      </w:pPr>
      <w:r>
        <w:separator/>
      </w:r>
    </w:p>
  </w:footnote>
  <w:footnote w:type="continuationSeparator" w:id="0">
    <w:p w:rsidR="0052613A" w:rsidRDefault="0052613A" w:rsidP="00F35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636" w:rsidRDefault="005F5636" w:rsidP="001C32E4">
    <w:pPr>
      <w:pStyle w:val="Encabezado"/>
      <w:tabs>
        <w:tab w:val="clear" w:pos="4419"/>
        <w:tab w:val="clear" w:pos="8838"/>
        <w:tab w:val="left" w:pos="567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630F2"/>
    <w:multiLevelType w:val="hybridMultilevel"/>
    <w:tmpl w:val="FF5ADB52"/>
    <w:lvl w:ilvl="0" w:tplc="9490CC5C">
      <w:start w:val="1"/>
      <w:numFmt w:val="bullet"/>
      <w:lvlText w:val=""/>
      <w:lvlJc w:val="left"/>
      <w:pPr>
        <w:tabs>
          <w:tab w:val="num" w:pos="720"/>
        </w:tabs>
        <w:ind w:left="720" w:hanging="360"/>
      </w:pPr>
      <w:rPr>
        <w:rFonts w:ascii="Symbol" w:hAnsi="Symbol" w:hint="default"/>
      </w:rPr>
    </w:lvl>
    <w:lvl w:ilvl="1" w:tplc="639E068C">
      <w:start w:val="1"/>
      <w:numFmt w:val="bullet"/>
      <w:lvlText w:val=""/>
      <w:lvlJc w:val="left"/>
      <w:pPr>
        <w:tabs>
          <w:tab w:val="num" w:pos="1440"/>
        </w:tabs>
        <w:ind w:left="1440" w:hanging="360"/>
      </w:pPr>
      <w:rPr>
        <w:rFonts w:ascii="Symbol" w:hAnsi="Symbol" w:hint="default"/>
      </w:rPr>
    </w:lvl>
    <w:lvl w:ilvl="2" w:tplc="996E8B06">
      <w:start w:val="1"/>
      <w:numFmt w:val="bullet"/>
      <w:lvlText w:val=""/>
      <w:lvlJc w:val="left"/>
      <w:pPr>
        <w:tabs>
          <w:tab w:val="num" w:pos="2160"/>
        </w:tabs>
        <w:ind w:left="2160" w:hanging="360"/>
      </w:pPr>
      <w:rPr>
        <w:rFonts w:ascii="Symbol" w:hAnsi="Symbol" w:hint="default"/>
      </w:rPr>
    </w:lvl>
    <w:lvl w:ilvl="3" w:tplc="F06E704A">
      <w:start w:val="1"/>
      <w:numFmt w:val="bullet"/>
      <w:lvlText w:val=""/>
      <w:lvlJc w:val="left"/>
      <w:pPr>
        <w:tabs>
          <w:tab w:val="num" w:pos="2880"/>
        </w:tabs>
        <w:ind w:left="2880" w:hanging="360"/>
      </w:pPr>
      <w:rPr>
        <w:rFonts w:ascii="Symbol" w:hAnsi="Symbol" w:hint="default"/>
      </w:rPr>
    </w:lvl>
    <w:lvl w:ilvl="4" w:tplc="26723154">
      <w:start w:val="1"/>
      <w:numFmt w:val="bullet"/>
      <w:lvlText w:val=""/>
      <w:lvlJc w:val="left"/>
      <w:pPr>
        <w:tabs>
          <w:tab w:val="num" w:pos="3600"/>
        </w:tabs>
        <w:ind w:left="3600" w:hanging="360"/>
      </w:pPr>
      <w:rPr>
        <w:rFonts w:ascii="Symbol" w:hAnsi="Symbol" w:hint="default"/>
      </w:rPr>
    </w:lvl>
    <w:lvl w:ilvl="5" w:tplc="D0D8A40C">
      <w:start w:val="1"/>
      <w:numFmt w:val="bullet"/>
      <w:lvlText w:val=""/>
      <w:lvlJc w:val="left"/>
      <w:pPr>
        <w:tabs>
          <w:tab w:val="num" w:pos="4320"/>
        </w:tabs>
        <w:ind w:left="4320" w:hanging="360"/>
      </w:pPr>
      <w:rPr>
        <w:rFonts w:ascii="Symbol" w:hAnsi="Symbol" w:hint="default"/>
      </w:rPr>
    </w:lvl>
    <w:lvl w:ilvl="6" w:tplc="DE203296">
      <w:start w:val="1"/>
      <w:numFmt w:val="bullet"/>
      <w:lvlText w:val=""/>
      <w:lvlJc w:val="left"/>
      <w:pPr>
        <w:tabs>
          <w:tab w:val="num" w:pos="5040"/>
        </w:tabs>
        <w:ind w:left="5040" w:hanging="360"/>
      </w:pPr>
      <w:rPr>
        <w:rFonts w:ascii="Symbol" w:hAnsi="Symbol" w:hint="default"/>
      </w:rPr>
    </w:lvl>
    <w:lvl w:ilvl="7" w:tplc="224063A0">
      <w:start w:val="1"/>
      <w:numFmt w:val="bullet"/>
      <w:lvlText w:val=""/>
      <w:lvlJc w:val="left"/>
      <w:pPr>
        <w:tabs>
          <w:tab w:val="num" w:pos="5760"/>
        </w:tabs>
        <w:ind w:left="5760" w:hanging="360"/>
      </w:pPr>
      <w:rPr>
        <w:rFonts w:ascii="Symbol" w:hAnsi="Symbol" w:hint="default"/>
      </w:rPr>
    </w:lvl>
    <w:lvl w:ilvl="8" w:tplc="6E6814F2">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0EF02B4"/>
    <w:multiLevelType w:val="hybridMultilevel"/>
    <w:tmpl w:val="D9504E1C"/>
    <w:lvl w:ilvl="0" w:tplc="2C0A0001">
      <w:start w:val="1"/>
      <w:numFmt w:val="bullet"/>
      <w:lvlText w:val=""/>
      <w:lvlJc w:val="left"/>
      <w:pPr>
        <w:ind w:left="15" w:hanging="360"/>
      </w:pPr>
      <w:rPr>
        <w:rFonts w:ascii="Symbol" w:hAnsi="Symbol" w:hint="default"/>
      </w:rPr>
    </w:lvl>
    <w:lvl w:ilvl="1" w:tplc="2C0A0003" w:tentative="1">
      <w:start w:val="1"/>
      <w:numFmt w:val="bullet"/>
      <w:lvlText w:val="o"/>
      <w:lvlJc w:val="left"/>
      <w:pPr>
        <w:ind w:left="735" w:hanging="360"/>
      </w:pPr>
      <w:rPr>
        <w:rFonts w:ascii="Courier New" w:hAnsi="Courier New" w:cs="Courier New" w:hint="default"/>
      </w:rPr>
    </w:lvl>
    <w:lvl w:ilvl="2" w:tplc="2C0A0005" w:tentative="1">
      <w:start w:val="1"/>
      <w:numFmt w:val="bullet"/>
      <w:lvlText w:val=""/>
      <w:lvlJc w:val="left"/>
      <w:pPr>
        <w:ind w:left="1455" w:hanging="360"/>
      </w:pPr>
      <w:rPr>
        <w:rFonts w:ascii="Wingdings" w:hAnsi="Wingdings" w:hint="default"/>
      </w:rPr>
    </w:lvl>
    <w:lvl w:ilvl="3" w:tplc="2C0A0001" w:tentative="1">
      <w:start w:val="1"/>
      <w:numFmt w:val="bullet"/>
      <w:lvlText w:val=""/>
      <w:lvlJc w:val="left"/>
      <w:pPr>
        <w:ind w:left="2175" w:hanging="360"/>
      </w:pPr>
      <w:rPr>
        <w:rFonts w:ascii="Symbol" w:hAnsi="Symbol" w:hint="default"/>
      </w:rPr>
    </w:lvl>
    <w:lvl w:ilvl="4" w:tplc="2C0A0003" w:tentative="1">
      <w:start w:val="1"/>
      <w:numFmt w:val="bullet"/>
      <w:lvlText w:val="o"/>
      <w:lvlJc w:val="left"/>
      <w:pPr>
        <w:ind w:left="2895" w:hanging="360"/>
      </w:pPr>
      <w:rPr>
        <w:rFonts w:ascii="Courier New" w:hAnsi="Courier New" w:cs="Courier New" w:hint="default"/>
      </w:rPr>
    </w:lvl>
    <w:lvl w:ilvl="5" w:tplc="2C0A0005" w:tentative="1">
      <w:start w:val="1"/>
      <w:numFmt w:val="bullet"/>
      <w:lvlText w:val=""/>
      <w:lvlJc w:val="left"/>
      <w:pPr>
        <w:ind w:left="3615" w:hanging="360"/>
      </w:pPr>
      <w:rPr>
        <w:rFonts w:ascii="Wingdings" w:hAnsi="Wingdings" w:hint="default"/>
      </w:rPr>
    </w:lvl>
    <w:lvl w:ilvl="6" w:tplc="2C0A0001" w:tentative="1">
      <w:start w:val="1"/>
      <w:numFmt w:val="bullet"/>
      <w:lvlText w:val=""/>
      <w:lvlJc w:val="left"/>
      <w:pPr>
        <w:ind w:left="4335" w:hanging="360"/>
      </w:pPr>
      <w:rPr>
        <w:rFonts w:ascii="Symbol" w:hAnsi="Symbol" w:hint="default"/>
      </w:rPr>
    </w:lvl>
    <w:lvl w:ilvl="7" w:tplc="2C0A0003" w:tentative="1">
      <w:start w:val="1"/>
      <w:numFmt w:val="bullet"/>
      <w:lvlText w:val="o"/>
      <w:lvlJc w:val="left"/>
      <w:pPr>
        <w:ind w:left="5055" w:hanging="360"/>
      </w:pPr>
      <w:rPr>
        <w:rFonts w:ascii="Courier New" w:hAnsi="Courier New" w:cs="Courier New" w:hint="default"/>
      </w:rPr>
    </w:lvl>
    <w:lvl w:ilvl="8" w:tplc="2C0A0005" w:tentative="1">
      <w:start w:val="1"/>
      <w:numFmt w:val="bullet"/>
      <w:lvlText w:val=""/>
      <w:lvlJc w:val="left"/>
      <w:pPr>
        <w:ind w:left="5775" w:hanging="360"/>
      </w:pPr>
      <w:rPr>
        <w:rFonts w:ascii="Wingdings" w:hAnsi="Wingdings" w:hint="default"/>
      </w:rPr>
    </w:lvl>
  </w:abstractNum>
  <w:abstractNum w:abstractNumId="3" w15:restartNumberingAfterBreak="0">
    <w:nsid w:val="01025098"/>
    <w:multiLevelType w:val="hybridMultilevel"/>
    <w:tmpl w:val="42CC0D84"/>
    <w:lvl w:ilvl="0" w:tplc="1EF6491E">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3BB570A"/>
    <w:multiLevelType w:val="hybridMultilevel"/>
    <w:tmpl w:val="C80E7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49B4CDD"/>
    <w:multiLevelType w:val="hybridMultilevel"/>
    <w:tmpl w:val="DCB256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64F38EF"/>
    <w:multiLevelType w:val="hybridMultilevel"/>
    <w:tmpl w:val="D846A32C"/>
    <w:lvl w:ilvl="0" w:tplc="2C0A0005">
      <w:start w:val="1"/>
      <w:numFmt w:val="bullet"/>
      <w:lvlText w:val=""/>
      <w:lvlJc w:val="left"/>
      <w:pPr>
        <w:ind w:left="1211"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07B84701"/>
    <w:multiLevelType w:val="hybridMultilevel"/>
    <w:tmpl w:val="9384CD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D5D5E90"/>
    <w:multiLevelType w:val="hybridMultilevel"/>
    <w:tmpl w:val="113EC462"/>
    <w:lvl w:ilvl="0" w:tplc="17ECF998">
      <w:numFmt w:val="bullet"/>
      <w:lvlText w:val="•"/>
      <w:lvlJc w:val="left"/>
      <w:pPr>
        <w:ind w:left="1080" w:hanging="360"/>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15:restartNumberingAfterBreak="0">
    <w:nsid w:val="0DD2753B"/>
    <w:multiLevelType w:val="hybridMultilevel"/>
    <w:tmpl w:val="8750A840"/>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10" w15:restartNumberingAfterBreak="0">
    <w:nsid w:val="0F352951"/>
    <w:multiLevelType w:val="hybridMultilevel"/>
    <w:tmpl w:val="83E4511A"/>
    <w:lvl w:ilvl="0" w:tplc="2C0A0001">
      <w:start w:val="1"/>
      <w:numFmt w:val="bullet"/>
      <w:lvlText w:val=""/>
      <w:lvlJc w:val="left"/>
      <w:pPr>
        <w:tabs>
          <w:tab w:val="num" w:pos="720"/>
        </w:tabs>
        <w:ind w:left="720" w:hanging="360"/>
      </w:pPr>
      <w:rPr>
        <w:rFonts w:ascii="Symbol" w:hAnsi="Symbol" w:hint="default"/>
      </w:rPr>
    </w:lvl>
    <w:lvl w:ilvl="1" w:tplc="4490B812">
      <w:start w:val="1"/>
      <w:numFmt w:val="bullet"/>
      <w:lvlText w:val=""/>
      <w:lvlJc w:val="left"/>
      <w:pPr>
        <w:tabs>
          <w:tab w:val="num" w:pos="1440"/>
        </w:tabs>
        <w:ind w:left="1440" w:hanging="360"/>
      </w:pPr>
      <w:rPr>
        <w:rFonts w:ascii="Wingdings" w:hAnsi="Wingdings" w:hint="default"/>
      </w:rPr>
    </w:lvl>
    <w:lvl w:ilvl="2" w:tplc="0340E5CE">
      <w:start w:val="1"/>
      <w:numFmt w:val="bullet"/>
      <w:lvlText w:val=""/>
      <w:lvlJc w:val="left"/>
      <w:pPr>
        <w:tabs>
          <w:tab w:val="num" w:pos="2160"/>
        </w:tabs>
        <w:ind w:left="2160" w:hanging="360"/>
      </w:pPr>
      <w:rPr>
        <w:rFonts w:ascii="Wingdings" w:hAnsi="Wingdings" w:hint="default"/>
      </w:rPr>
    </w:lvl>
    <w:lvl w:ilvl="3" w:tplc="9BC8D5B6">
      <w:start w:val="1"/>
      <w:numFmt w:val="bullet"/>
      <w:lvlText w:val=""/>
      <w:lvlJc w:val="left"/>
      <w:pPr>
        <w:tabs>
          <w:tab w:val="num" w:pos="2880"/>
        </w:tabs>
        <w:ind w:left="2880" w:hanging="360"/>
      </w:pPr>
      <w:rPr>
        <w:rFonts w:ascii="Wingdings" w:hAnsi="Wingdings" w:hint="default"/>
      </w:rPr>
    </w:lvl>
    <w:lvl w:ilvl="4" w:tplc="557E2AE4">
      <w:start w:val="1"/>
      <w:numFmt w:val="bullet"/>
      <w:lvlText w:val=""/>
      <w:lvlJc w:val="left"/>
      <w:pPr>
        <w:tabs>
          <w:tab w:val="num" w:pos="3600"/>
        </w:tabs>
        <w:ind w:left="3600" w:hanging="360"/>
      </w:pPr>
      <w:rPr>
        <w:rFonts w:ascii="Wingdings" w:hAnsi="Wingdings" w:hint="default"/>
      </w:rPr>
    </w:lvl>
    <w:lvl w:ilvl="5" w:tplc="C2CA6E3C">
      <w:start w:val="1"/>
      <w:numFmt w:val="bullet"/>
      <w:lvlText w:val=""/>
      <w:lvlJc w:val="left"/>
      <w:pPr>
        <w:tabs>
          <w:tab w:val="num" w:pos="4320"/>
        </w:tabs>
        <w:ind w:left="4320" w:hanging="360"/>
      </w:pPr>
      <w:rPr>
        <w:rFonts w:ascii="Wingdings" w:hAnsi="Wingdings" w:hint="default"/>
      </w:rPr>
    </w:lvl>
    <w:lvl w:ilvl="6" w:tplc="964206AC">
      <w:start w:val="1"/>
      <w:numFmt w:val="bullet"/>
      <w:lvlText w:val=""/>
      <w:lvlJc w:val="left"/>
      <w:pPr>
        <w:tabs>
          <w:tab w:val="num" w:pos="5040"/>
        </w:tabs>
        <w:ind w:left="5040" w:hanging="360"/>
      </w:pPr>
      <w:rPr>
        <w:rFonts w:ascii="Wingdings" w:hAnsi="Wingdings" w:hint="default"/>
      </w:rPr>
    </w:lvl>
    <w:lvl w:ilvl="7" w:tplc="4CB89736">
      <w:start w:val="1"/>
      <w:numFmt w:val="bullet"/>
      <w:lvlText w:val=""/>
      <w:lvlJc w:val="left"/>
      <w:pPr>
        <w:tabs>
          <w:tab w:val="num" w:pos="5760"/>
        </w:tabs>
        <w:ind w:left="5760" w:hanging="360"/>
      </w:pPr>
      <w:rPr>
        <w:rFonts w:ascii="Wingdings" w:hAnsi="Wingdings" w:hint="default"/>
      </w:rPr>
    </w:lvl>
    <w:lvl w:ilvl="8" w:tplc="8758CB9C">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0A3050"/>
    <w:multiLevelType w:val="hybridMultilevel"/>
    <w:tmpl w:val="3970F8A6"/>
    <w:lvl w:ilvl="0" w:tplc="2610BB9C">
      <w:numFmt w:val="bullet"/>
      <w:lvlText w:val="•"/>
      <w:lvlJc w:val="left"/>
      <w:pPr>
        <w:ind w:left="1425" w:hanging="705"/>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15:restartNumberingAfterBreak="0">
    <w:nsid w:val="13363CDB"/>
    <w:multiLevelType w:val="hybridMultilevel"/>
    <w:tmpl w:val="D96CC0CE"/>
    <w:lvl w:ilvl="0" w:tplc="17ECF998">
      <w:numFmt w:val="bullet"/>
      <w:lvlText w:val="•"/>
      <w:lvlJc w:val="left"/>
      <w:pPr>
        <w:ind w:left="1080" w:hanging="360"/>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15:restartNumberingAfterBreak="0">
    <w:nsid w:val="137C2696"/>
    <w:multiLevelType w:val="multilevel"/>
    <w:tmpl w:val="E9C2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620CFB"/>
    <w:multiLevelType w:val="hybridMultilevel"/>
    <w:tmpl w:val="39802FA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182B5BCD"/>
    <w:multiLevelType w:val="hybridMultilevel"/>
    <w:tmpl w:val="45F2B8A6"/>
    <w:lvl w:ilvl="0" w:tplc="2610BB9C">
      <w:numFmt w:val="bullet"/>
      <w:lvlText w:val="•"/>
      <w:lvlJc w:val="left"/>
      <w:pPr>
        <w:ind w:left="1065" w:hanging="705"/>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1E72248B"/>
    <w:multiLevelType w:val="hybridMultilevel"/>
    <w:tmpl w:val="2AD8E5A4"/>
    <w:lvl w:ilvl="0" w:tplc="2C0A0001">
      <w:start w:val="1"/>
      <w:numFmt w:val="bullet"/>
      <w:lvlText w:val=""/>
      <w:lvlJc w:val="left"/>
      <w:pPr>
        <w:ind w:left="436" w:hanging="360"/>
      </w:pPr>
      <w:rPr>
        <w:rFonts w:ascii="Symbol" w:hAnsi="Symbo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17" w15:restartNumberingAfterBreak="0">
    <w:nsid w:val="21EF0078"/>
    <w:multiLevelType w:val="hybridMultilevel"/>
    <w:tmpl w:val="38F44250"/>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18" w15:restartNumberingAfterBreak="0">
    <w:nsid w:val="23970A0C"/>
    <w:multiLevelType w:val="hybridMultilevel"/>
    <w:tmpl w:val="47A4B1B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9" w15:restartNumberingAfterBreak="0">
    <w:nsid w:val="25A85A39"/>
    <w:multiLevelType w:val="hybridMultilevel"/>
    <w:tmpl w:val="25BCE55C"/>
    <w:lvl w:ilvl="0" w:tplc="2C0A0001">
      <w:start w:val="1"/>
      <w:numFmt w:val="bullet"/>
      <w:lvlText w:val=""/>
      <w:lvlJc w:val="left"/>
      <w:pPr>
        <w:ind w:left="1353" w:hanging="360"/>
      </w:pPr>
      <w:rPr>
        <w:rFonts w:ascii="Symbol" w:hAnsi="Symbol"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20" w15:restartNumberingAfterBreak="0">
    <w:nsid w:val="29184128"/>
    <w:multiLevelType w:val="multilevel"/>
    <w:tmpl w:val="B0DA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D4747C"/>
    <w:multiLevelType w:val="hybridMultilevel"/>
    <w:tmpl w:val="143A6D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2DC924F4"/>
    <w:multiLevelType w:val="multilevel"/>
    <w:tmpl w:val="3F6428B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14E30E6"/>
    <w:multiLevelType w:val="hybridMultilevel"/>
    <w:tmpl w:val="2640DBB2"/>
    <w:lvl w:ilvl="0" w:tplc="2C0A0001">
      <w:start w:val="1"/>
      <w:numFmt w:val="bullet"/>
      <w:lvlText w:val=""/>
      <w:lvlJc w:val="left"/>
      <w:pPr>
        <w:ind w:left="1211"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36AF047A"/>
    <w:multiLevelType w:val="multilevel"/>
    <w:tmpl w:val="F72E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A1612C"/>
    <w:multiLevelType w:val="hybridMultilevel"/>
    <w:tmpl w:val="39E8C89E"/>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6" w15:restartNumberingAfterBreak="0">
    <w:nsid w:val="38636D52"/>
    <w:multiLevelType w:val="hybridMultilevel"/>
    <w:tmpl w:val="5B5C730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7" w15:restartNumberingAfterBreak="0">
    <w:nsid w:val="38BC4AA5"/>
    <w:multiLevelType w:val="hybridMultilevel"/>
    <w:tmpl w:val="B6A2F4D0"/>
    <w:lvl w:ilvl="0" w:tplc="17ECF998">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415D5D5D"/>
    <w:multiLevelType w:val="hybridMultilevel"/>
    <w:tmpl w:val="0BA63F98"/>
    <w:lvl w:ilvl="0" w:tplc="2C0A0001">
      <w:start w:val="1"/>
      <w:numFmt w:val="bullet"/>
      <w:lvlText w:val=""/>
      <w:lvlJc w:val="left"/>
      <w:pPr>
        <w:ind w:left="15" w:hanging="360"/>
      </w:pPr>
      <w:rPr>
        <w:rFonts w:ascii="Symbol" w:hAnsi="Symbol" w:hint="default"/>
      </w:rPr>
    </w:lvl>
    <w:lvl w:ilvl="1" w:tplc="2C0A0003" w:tentative="1">
      <w:start w:val="1"/>
      <w:numFmt w:val="bullet"/>
      <w:lvlText w:val="o"/>
      <w:lvlJc w:val="left"/>
      <w:pPr>
        <w:ind w:left="735" w:hanging="360"/>
      </w:pPr>
      <w:rPr>
        <w:rFonts w:ascii="Courier New" w:hAnsi="Courier New" w:cs="Courier New" w:hint="default"/>
      </w:rPr>
    </w:lvl>
    <w:lvl w:ilvl="2" w:tplc="2C0A0005" w:tentative="1">
      <w:start w:val="1"/>
      <w:numFmt w:val="bullet"/>
      <w:lvlText w:val=""/>
      <w:lvlJc w:val="left"/>
      <w:pPr>
        <w:ind w:left="1455" w:hanging="360"/>
      </w:pPr>
      <w:rPr>
        <w:rFonts w:ascii="Wingdings" w:hAnsi="Wingdings" w:hint="default"/>
      </w:rPr>
    </w:lvl>
    <w:lvl w:ilvl="3" w:tplc="2C0A0001" w:tentative="1">
      <w:start w:val="1"/>
      <w:numFmt w:val="bullet"/>
      <w:lvlText w:val=""/>
      <w:lvlJc w:val="left"/>
      <w:pPr>
        <w:ind w:left="2175" w:hanging="360"/>
      </w:pPr>
      <w:rPr>
        <w:rFonts w:ascii="Symbol" w:hAnsi="Symbol" w:hint="default"/>
      </w:rPr>
    </w:lvl>
    <w:lvl w:ilvl="4" w:tplc="2C0A0003" w:tentative="1">
      <w:start w:val="1"/>
      <w:numFmt w:val="bullet"/>
      <w:lvlText w:val="o"/>
      <w:lvlJc w:val="left"/>
      <w:pPr>
        <w:ind w:left="2895" w:hanging="360"/>
      </w:pPr>
      <w:rPr>
        <w:rFonts w:ascii="Courier New" w:hAnsi="Courier New" w:cs="Courier New" w:hint="default"/>
      </w:rPr>
    </w:lvl>
    <w:lvl w:ilvl="5" w:tplc="2C0A0005" w:tentative="1">
      <w:start w:val="1"/>
      <w:numFmt w:val="bullet"/>
      <w:lvlText w:val=""/>
      <w:lvlJc w:val="left"/>
      <w:pPr>
        <w:ind w:left="3615" w:hanging="360"/>
      </w:pPr>
      <w:rPr>
        <w:rFonts w:ascii="Wingdings" w:hAnsi="Wingdings" w:hint="default"/>
      </w:rPr>
    </w:lvl>
    <w:lvl w:ilvl="6" w:tplc="2C0A0001" w:tentative="1">
      <w:start w:val="1"/>
      <w:numFmt w:val="bullet"/>
      <w:lvlText w:val=""/>
      <w:lvlJc w:val="left"/>
      <w:pPr>
        <w:ind w:left="4335" w:hanging="360"/>
      </w:pPr>
      <w:rPr>
        <w:rFonts w:ascii="Symbol" w:hAnsi="Symbol" w:hint="default"/>
      </w:rPr>
    </w:lvl>
    <w:lvl w:ilvl="7" w:tplc="2C0A0003" w:tentative="1">
      <w:start w:val="1"/>
      <w:numFmt w:val="bullet"/>
      <w:lvlText w:val="o"/>
      <w:lvlJc w:val="left"/>
      <w:pPr>
        <w:ind w:left="5055" w:hanging="360"/>
      </w:pPr>
      <w:rPr>
        <w:rFonts w:ascii="Courier New" w:hAnsi="Courier New" w:cs="Courier New" w:hint="default"/>
      </w:rPr>
    </w:lvl>
    <w:lvl w:ilvl="8" w:tplc="2C0A0005" w:tentative="1">
      <w:start w:val="1"/>
      <w:numFmt w:val="bullet"/>
      <w:lvlText w:val=""/>
      <w:lvlJc w:val="left"/>
      <w:pPr>
        <w:ind w:left="5775" w:hanging="360"/>
      </w:pPr>
      <w:rPr>
        <w:rFonts w:ascii="Wingdings" w:hAnsi="Wingdings" w:hint="default"/>
      </w:rPr>
    </w:lvl>
  </w:abstractNum>
  <w:abstractNum w:abstractNumId="29" w15:restartNumberingAfterBreak="0">
    <w:nsid w:val="41A50768"/>
    <w:multiLevelType w:val="hybridMultilevel"/>
    <w:tmpl w:val="9614E50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0" w15:restartNumberingAfterBreak="0">
    <w:nsid w:val="42AB5D17"/>
    <w:multiLevelType w:val="hybridMultilevel"/>
    <w:tmpl w:val="17069FB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1" w15:restartNumberingAfterBreak="0">
    <w:nsid w:val="47361490"/>
    <w:multiLevelType w:val="hybridMultilevel"/>
    <w:tmpl w:val="F8A803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4B390E3D"/>
    <w:multiLevelType w:val="hybridMultilevel"/>
    <w:tmpl w:val="B55658C4"/>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33" w15:restartNumberingAfterBreak="0">
    <w:nsid w:val="51BD0771"/>
    <w:multiLevelType w:val="hybridMultilevel"/>
    <w:tmpl w:val="5D168BF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4" w15:restartNumberingAfterBreak="0">
    <w:nsid w:val="53193124"/>
    <w:multiLevelType w:val="hybridMultilevel"/>
    <w:tmpl w:val="D3F880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53245873"/>
    <w:multiLevelType w:val="hybridMultilevel"/>
    <w:tmpl w:val="F4AE69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53663E45"/>
    <w:multiLevelType w:val="hybridMultilevel"/>
    <w:tmpl w:val="57B88FEC"/>
    <w:lvl w:ilvl="0" w:tplc="2C0A0001">
      <w:start w:val="1"/>
      <w:numFmt w:val="bullet"/>
      <w:lvlText w:val=""/>
      <w:lvlJc w:val="left"/>
      <w:pPr>
        <w:ind w:left="1291" w:hanging="360"/>
      </w:pPr>
      <w:rPr>
        <w:rFonts w:ascii="Symbol" w:hAnsi="Symbol" w:hint="default"/>
      </w:rPr>
    </w:lvl>
    <w:lvl w:ilvl="1" w:tplc="2C0A0003" w:tentative="1">
      <w:start w:val="1"/>
      <w:numFmt w:val="bullet"/>
      <w:lvlText w:val="o"/>
      <w:lvlJc w:val="left"/>
      <w:pPr>
        <w:ind w:left="2011" w:hanging="360"/>
      </w:pPr>
      <w:rPr>
        <w:rFonts w:ascii="Courier New" w:hAnsi="Courier New" w:cs="Courier New" w:hint="default"/>
      </w:rPr>
    </w:lvl>
    <w:lvl w:ilvl="2" w:tplc="2C0A0005" w:tentative="1">
      <w:start w:val="1"/>
      <w:numFmt w:val="bullet"/>
      <w:lvlText w:val=""/>
      <w:lvlJc w:val="left"/>
      <w:pPr>
        <w:ind w:left="2731" w:hanging="360"/>
      </w:pPr>
      <w:rPr>
        <w:rFonts w:ascii="Wingdings" w:hAnsi="Wingdings" w:hint="default"/>
      </w:rPr>
    </w:lvl>
    <w:lvl w:ilvl="3" w:tplc="2C0A0001" w:tentative="1">
      <w:start w:val="1"/>
      <w:numFmt w:val="bullet"/>
      <w:lvlText w:val=""/>
      <w:lvlJc w:val="left"/>
      <w:pPr>
        <w:ind w:left="3451" w:hanging="360"/>
      </w:pPr>
      <w:rPr>
        <w:rFonts w:ascii="Symbol" w:hAnsi="Symbol" w:hint="default"/>
      </w:rPr>
    </w:lvl>
    <w:lvl w:ilvl="4" w:tplc="2C0A0003" w:tentative="1">
      <w:start w:val="1"/>
      <w:numFmt w:val="bullet"/>
      <w:lvlText w:val="o"/>
      <w:lvlJc w:val="left"/>
      <w:pPr>
        <w:ind w:left="4171" w:hanging="360"/>
      </w:pPr>
      <w:rPr>
        <w:rFonts w:ascii="Courier New" w:hAnsi="Courier New" w:cs="Courier New" w:hint="default"/>
      </w:rPr>
    </w:lvl>
    <w:lvl w:ilvl="5" w:tplc="2C0A0005" w:tentative="1">
      <w:start w:val="1"/>
      <w:numFmt w:val="bullet"/>
      <w:lvlText w:val=""/>
      <w:lvlJc w:val="left"/>
      <w:pPr>
        <w:ind w:left="4891" w:hanging="360"/>
      </w:pPr>
      <w:rPr>
        <w:rFonts w:ascii="Wingdings" w:hAnsi="Wingdings" w:hint="default"/>
      </w:rPr>
    </w:lvl>
    <w:lvl w:ilvl="6" w:tplc="2C0A0001" w:tentative="1">
      <w:start w:val="1"/>
      <w:numFmt w:val="bullet"/>
      <w:lvlText w:val=""/>
      <w:lvlJc w:val="left"/>
      <w:pPr>
        <w:ind w:left="5611" w:hanging="360"/>
      </w:pPr>
      <w:rPr>
        <w:rFonts w:ascii="Symbol" w:hAnsi="Symbol" w:hint="default"/>
      </w:rPr>
    </w:lvl>
    <w:lvl w:ilvl="7" w:tplc="2C0A0003" w:tentative="1">
      <w:start w:val="1"/>
      <w:numFmt w:val="bullet"/>
      <w:lvlText w:val="o"/>
      <w:lvlJc w:val="left"/>
      <w:pPr>
        <w:ind w:left="6331" w:hanging="360"/>
      </w:pPr>
      <w:rPr>
        <w:rFonts w:ascii="Courier New" w:hAnsi="Courier New" w:cs="Courier New" w:hint="default"/>
      </w:rPr>
    </w:lvl>
    <w:lvl w:ilvl="8" w:tplc="2C0A0005" w:tentative="1">
      <w:start w:val="1"/>
      <w:numFmt w:val="bullet"/>
      <w:lvlText w:val=""/>
      <w:lvlJc w:val="left"/>
      <w:pPr>
        <w:ind w:left="7051" w:hanging="360"/>
      </w:pPr>
      <w:rPr>
        <w:rFonts w:ascii="Wingdings" w:hAnsi="Wingdings" w:hint="default"/>
      </w:rPr>
    </w:lvl>
  </w:abstractNum>
  <w:abstractNum w:abstractNumId="37" w15:restartNumberingAfterBreak="0">
    <w:nsid w:val="5501465E"/>
    <w:multiLevelType w:val="hybridMultilevel"/>
    <w:tmpl w:val="81BEC87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8" w15:restartNumberingAfterBreak="0">
    <w:nsid w:val="5D9C6F57"/>
    <w:multiLevelType w:val="multilevel"/>
    <w:tmpl w:val="7250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03665F"/>
    <w:multiLevelType w:val="hybridMultilevel"/>
    <w:tmpl w:val="0AEA2AA2"/>
    <w:lvl w:ilvl="0" w:tplc="D30E5526">
      <w:start w:val="1"/>
      <w:numFmt w:val="decimal"/>
      <w:lvlText w:val="%1."/>
      <w:lvlJc w:val="left"/>
      <w:pPr>
        <w:tabs>
          <w:tab w:val="num" w:pos="720"/>
        </w:tabs>
        <w:ind w:left="720" w:hanging="360"/>
      </w:pPr>
    </w:lvl>
    <w:lvl w:ilvl="1" w:tplc="1E7E47DC">
      <w:start w:val="1"/>
      <w:numFmt w:val="decimal"/>
      <w:lvlText w:val="%2."/>
      <w:lvlJc w:val="left"/>
      <w:pPr>
        <w:tabs>
          <w:tab w:val="num" w:pos="1440"/>
        </w:tabs>
        <w:ind w:left="1440" w:hanging="360"/>
      </w:pPr>
    </w:lvl>
    <w:lvl w:ilvl="2" w:tplc="492CAA18">
      <w:start w:val="1"/>
      <w:numFmt w:val="decimal"/>
      <w:lvlText w:val="%3."/>
      <w:lvlJc w:val="left"/>
      <w:pPr>
        <w:tabs>
          <w:tab w:val="num" w:pos="2160"/>
        </w:tabs>
        <w:ind w:left="2160" w:hanging="360"/>
      </w:pPr>
    </w:lvl>
    <w:lvl w:ilvl="3" w:tplc="CDC6AE04">
      <w:start w:val="1"/>
      <w:numFmt w:val="decimal"/>
      <w:lvlText w:val="%4."/>
      <w:lvlJc w:val="left"/>
      <w:pPr>
        <w:tabs>
          <w:tab w:val="num" w:pos="2880"/>
        </w:tabs>
        <w:ind w:left="2880" w:hanging="360"/>
      </w:pPr>
    </w:lvl>
    <w:lvl w:ilvl="4" w:tplc="716225B6">
      <w:start w:val="1"/>
      <w:numFmt w:val="decimal"/>
      <w:lvlText w:val="%5."/>
      <w:lvlJc w:val="left"/>
      <w:pPr>
        <w:tabs>
          <w:tab w:val="num" w:pos="3600"/>
        </w:tabs>
        <w:ind w:left="3600" w:hanging="360"/>
      </w:pPr>
    </w:lvl>
    <w:lvl w:ilvl="5" w:tplc="327E7DCA">
      <w:start w:val="1"/>
      <w:numFmt w:val="decimal"/>
      <w:lvlText w:val="%6."/>
      <w:lvlJc w:val="left"/>
      <w:pPr>
        <w:tabs>
          <w:tab w:val="num" w:pos="4320"/>
        </w:tabs>
        <w:ind w:left="4320" w:hanging="360"/>
      </w:pPr>
    </w:lvl>
    <w:lvl w:ilvl="6" w:tplc="4394D312">
      <w:start w:val="1"/>
      <w:numFmt w:val="decimal"/>
      <w:lvlText w:val="%7."/>
      <w:lvlJc w:val="left"/>
      <w:pPr>
        <w:tabs>
          <w:tab w:val="num" w:pos="5040"/>
        </w:tabs>
        <w:ind w:left="5040" w:hanging="360"/>
      </w:pPr>
    </w:lvl>
    <w:lvl w:ilvl="7" w:tplc="F960759A">
      <w:start w:val="1"/>
      <w:numFmt w:val="decimal"/>
      <w:lvlText w:val="%8."/>
      <w:lvlJc w:val="left"/>
      <w:pPr>
        <w:tabs>
          <w:tab w:val="num" w:pos="5760"/>
        </w:tabs>
        <w:ind w:left="5760" w:hanging="360"/>
      </w:pPr>
    </w:lvl>
    <w:lvl w:ilvl="8" w:tplc="F42CC566">
      <w:start w:val="1"/>
      <w:numFmt w:val="decimal"/>
      <w:lvlText w:val="%9."/>
      <w:lvlJc w:val="left"/>
      <w:pPr>
        <w:tabs>
          <w:tab w:val="num" w:pos="6480"/>
        </w:tabs>
        <w:ind w:left="6480" w:hanging="360"/>
      </w:pPr>
    </w:lvl>
  </w:abstractNum>
  <w:abstractNum w:abstractNumId="40" w15:restartNumberingAfterBreak="0">
    <w:nsid w:val="630E4DE6"/>
    <w:multiLevelType w:val="hybridMultilevel"/>
    <w:tmpl w:val="5E728E84"/>
    <w:lvl w:ilvl="0" w:tplc="2610BB9C">
      <w:numFmt w:val="bullet"/>
      <w:lvlText w:val="•"/>
      <w:lvlJc w:val="left"/>
      <w:pPr>
        <w:ind w:left="1065" w:hanging="705"/>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6D58124C"/>
    <w:multiLevelType w:val="hybridMultilevel"/>
    <w:tmpl w:val="3FE0E9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6E9B0A29"/>
    <w:multiLevelType w:val="multilevel"/>
    <w:tmpl w:val="DB004366"/>
    <w:lvl w:ilvl="0">
      <w:start w:val="1"/>
      <w:numFmt w:val="bullet"/>
      <w:lvlText w:val=""/>
      <w:lvlJc w:val="left"/>
      <w:pPr>
        <w:tabs>
          <w:tab w:val="num" w:pos="1070"/>
        </w:tabs>
        <w:ind w:left="1070" w:hanging="360"/>
      </w:pPr>
      <w:rPr>
        <w:rFonts w:ascii="Symbol" w:hAnsi="Symbol" w:hint="default"/>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43" w15:restartNumberingAfterBreak="0">
    <w:nsid w:val="7731579C"/>
    <w:multiLevelType w:val="multilevel"/>
    <w:tmpl w:val="B6BE14C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A0D1DF6"/>
    <w:multiLevelType w:val="hybridMultilevel"/>
    <w:tmpl w:val="3CE80686"/>
    <w:lvl w:ilvl="0" w:tplc="17ECF998">
      <w:numFmt w:val="bullet"/>
      <w:lvlText w:val="•"/>
      <w:lvlJc w:val="left"/>
      <w:pPr>
        <w:ind w:left="1440" w:hanging="360"/>
      </w:pPr>
      <w:rPr>
        <w:rFonts w:ascii="Arial" w:eastAsiaTheme="minorHAnsi"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5" w15:restartNumberingAfterBreak="0">
    <w:nsid w:val="7B030331"/>
    <w:multiLevelType w:val="hybridMultilevel"/>
    <w:tmpl w:val="1770A6E4"/>
    <w:lvl w:ilvl="0" w:tplc="2C0A0001">
      <w:start w:val="1"/>
      <w:numFmt w:val="bullet"/>
      <w:lvlText w:val=""/>
      <w:lvlJc w:val="left"/>
      <w:pPr>
        <w:ind w:left="436" w:hanging="360"/>
      </w:pPr>
      <w:rPr>
        <w:rFonts w:ascii="Symbol" w:hAnsi="Symbo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46" w15:restartNumberingAfterBreak="0">
    <w:nsid w:val="7D64334B"/>
    <w:multiLevelType w:val="hybridMultilevel"/>
    <w:tmpl w:val="2924B74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40"/>
  </w:num>
  <w:num w:numId="4">
    <w:abstractNumId w:val="15"/>
  </w:num>
  <w:num w:numId="5">
    <w:abstractNumId w:val="3"/>
  </w:num>
  <w:num w:numId="6">
    <w:abstractNumId w:val="41"/>
  </w:num>
  <w:num w:numId="7">
    <w:abstractNumId w:val="5"/>
  </w:num>
  <w:num w:numId="8">
    <w:abstractNumId w:val="4"/>
  </w:num>
  <w:num w:numId="9">
    <w:abstractNumId w:val="1"/>
  </w:num>
  <w:num w:numId="10">
    <w:abstractNumId w:val="12"/>
  </w:num>
  <w:num w:numId="11">
    <w:abstractNumId w:val="27"/>
  </w:num>
  <w:num w:numId="12">
    <w:abstractNumId w:val="22"/>
  </w:num>
  <w:num w:numId="13">
    <w:abstractNumId w:val="8"/>
  </w:num>
  <w:num w:numId="14">
    <w:abstractNumId w:val="44"/>
  </w:num>
  <w:num w:numId="15">
    <w:abstractNumId w:val="43"/>
  </w:num>
  <w:num w:numId="16">
    <w:abstractNumId w:val="39"/>
  </w:num>
  <w:num w:numId="17">
    <w:abstractNumId w:val="6"/>
  </w:num>
  <w:num w:numId="18">
    <w:abstractNumId w:val="21"/>
  </w:num>
  <w:num w:numId="19">
    <w:abstractNumId w:val="10"/>
  </w:num>
  <w:num w:numId="20">
    <w:abstractNumId w:val="25"/>
  </w:num>
  <w:num w:numId="21">
    <w:abstractNumId w:val="30"/>
  </w:num>
  <w:num w:numId="22">
    <w:abstractNumId w:val="26"/>
  </w:num>
  <w:num w:numId="23">
    <w:abstractNumId w:val="29"/>
  </w:num>
  <w:num w:numId="24">
    <w:abstractNumId w:val="16"/>
  </w:num>
  <w:num w:numId="25">
    <w:abstractNumId w:val="45"/>
  </w:num>
  <w:num w:numId="26">
    <w:abstractNumId w:val="37"/>
  </w:num>
  <w:num w:numId="27">
    <w:abstractNumId w:val="19"/>
  </w:num>
  <w:num w:numId="28">
    <w:abstractNumId w:val="46"/>
  </w:num>
  <w:num w:numId="29">
    <w:abstractNumId w:val="14"/>
  </w:num>
  <w:num w:numId="30">
    <w:abstractNumId w:val="36"/>
  </w:num>
  <w:num w:numId="31">
    <w:abstractNumId w:val="34"/>
  </w:num>
  <w:num w:numId="32">
    <w:abstractNumId w:val="33"/>
  </w:num>
  <w:num w:numId="33">
    <w:abstractNumId w:val="28"/>
  </w:num>
  <w:num w:numId="34">
    <w:abstractNumId w:val="2"/>
  </w:num>
  <w:num w:numId="35">
    <w:abstractNumId w:val="23"/>
  </w:num>
  <w:num w:numId="36">
    <w:abstractNumId w:val="38"/>
  </w:num>
  <w:num w:numId="37">
    <w:abstractNumId w:val="13"/>
  </w:num>
  <w:num w:numId="38">
    <w:abstractNumId w:val="20"/>
  </w:num>
  <w:num w:numId="39">
    <w:abstractNumId w:val="24"/>
  </w:num>
  <w:num w:numId="40">
    <w:abstractNumId w:val="17"/>
  </w:num>
  <w:num w:numId="41">
    <w:abstractNumId w:val="32"/>
  </w:num>
  <w:num w:numId="42">
    <w:abstractNumId w:val="9"/>
  </w:num>
  <w:num w:numId="43">
    <w:abstractNumId w:val="42"/>
  </w:num>
  <w:num w:numId="44">
    <w:abstractNumId w:val="31"/>
  </w:num>
  <w:num w:numId="45">
    <w:abstractNumId w:val="18"/>
  </w:num>
  <w:num w:numId="46">
    <w:abstractNumId w:val="7"/>
  </w:num>
  <w:num w:numId="4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8B"/>
    <w:rsid w:val="00007A77"/>
    <w:rsid w:val="00011A3B"/>
    <w:rsid w:val="00031830"/>
    <w:rsid w:val="0003791C"/>
    <w:rsid w:val="00055147"/>
    <w:rsid w:val="0005646D"/>
    <w:rsid w:val="000630DF"/>
    <w:rsid w:val="00080A7C"/>
    <w:rsid w:val="00105893"/>
    <w:rsid w:val="00107823"/>
    <w:rsid w:val="0012464B"/>
    <w:rsid w:val="00150129"/>
    <w:rsid w:val="001659A8"/>
    <w:rsid w:val="00171E4C"/>
    <w:rsid w:val="001908AA"/>
    <w:rsid w:val="001C2E9C"/>
    <w:rsid w:val="001C32E4"/>
    <w:rsid w:val="001E5E3A"/>
    <w:rsid w:val="00200C1E"/>
    <w:rsid w:val="00204EDD"/>
    <w:rsid w:val="002078A7"/>
    <w:rsid w:val="00216336"/>
    <w:rsid w:val="00272FBC"/>
    <w:rsid w:val="00277D8B"/>
    <w:rsid w:val="00282B77"/>
    <w:rsid w:val="002E6FE5"/>
    <w:rsid w:val="002F577F"/>
    <w:rsid w:val="00306946"/>
    <w:rsid w:val="00315FAF"/>
    <w:rsid w:val="003461B0"/>
    <w:rsid w:val="0037576B"/>
    <w:rsid w:val="0038603F"/>
    <w:rsid w:val="00390BA6"/>
    <w:rsid w:val="003A4945"/>
    <w:rsid w:val="003C18A9"/>
    <w:rsid w:val="00407B27"/>
    <w:rsid w:val="00442585"/>
    <w:rsid w:val="004543E3"/>
    <w:rsid w:val="00461349"/>
    <w:rsid w:val="0046265F"/>
    <w:rsid w:val="004663C8"/>
    <w:rsid w:val="004878AE"/>
    <w:rsid w:val="004A7134"/>
    <w:rsid w:val="004D004E"/>
    <w:rsid w:val="004D2E8A"/>
    <w:rsid w:val="004D547D"/>
    <w:rsid w:val="004E7420"/>
    <w:rsid w:val="00506E37"/>
    <w:rsid w:val="005106E3"/>
    <w:rsid w:val="0052613A"/>
    <w:rsid w:val="005357AE"/>
    <w:rsid w:val="0057619A"/>
    <w:rsid w:val="00582E65"/>
    <w:rsid w:val="005914A7"/>
    <w:rsid w:val="005A2358"/>
    <w:rsid w:val="005D5D29"/>
    <w:rsid w:val="005E0C17"/>
    <w:rsid w:val="005F1631"/>
    <w:rsid w:val="005F5636"/>
    <w:rsid w:val="00610510"/>
    <w:rsid w:val="00613985"/>
    <w:rsid w:val="0061783B"/>
    <w:rsid w:val="00660F97"/>
    <w:rsid w:val="006A5DF6"/>
    <w:rsid w:val="006F11CD"/>
    <w:rsid w:val="00700403"/>
    <w:rsid w:val="00700445"/>
    <w:rsid w:val="0075094A"/>
    <w:rsid w:val="007529C6"/>
    <w:rsid w:val="0077363D"/>
    <w:rsid w:val="007E5ACD"/>
    <w:rsid w:val="0080033B"/>
    <w:rsid w:val="008005BF"/>
    <w:rsid w:val="00815C6F"/>
    <w:rsid w:val="00832EA1"/>
    <w:rsid w:val="00836F8B"/>
    <w:rsid w:val="00852E66"/>
    <w:rsid w:val="00856A35"/>
    <w:rsid w:val="008826B9"/>
    <w:rsid w:val="008879DD"/>
    <w:rsid w:val="008936B6"/>
    <w:rsid w:val="0089691A"/>
    <w:rsid w:val="008A3862"/>
    <w:rsid w:val="00917B58"/>
    <w:rsid w:val="00926E68"/>
    <w:rsid w:val="00932EFB"/>
    <w:rsid w:val="009847A4"/>
    <w:rsid w:val="00987BD7"/>
    <w:rsid w:val="00990E94"/>
    <w:rsid w:val="009A771D"/>
    <w:rsid w:val="009C43E2"/>
    <w:rsid w:val="00A80EDF"/>
    <w:rsid w:val="00AA1910"/>
    <w:rsid w:val="00AB1CFD"/>
    <w:rsid w:val="00AB752A"/>
    <w:rsid w:val="00AF1A0C"/>
    <w:rsid w:val="00B00A51"/>
    <w:rsid w:val="00B12758"/>
    <w:rsid w:val="00B257E9"/>
    <w:rsid w:val="00B3597D"/>
    <w:rsid w:val="00B3659A"/>
    <w:rsid w:val="00B61240"/>
    <w:rsid w:val="00BA63DB"/>
    <w:rsid w:val="00BB3497"/>
    <w:rsid w:val="00BC073A"/>
    <w:rsid w:val="00BF37D4"/>
    <w:rsid w:val="00C4184D"/>
    <w:rsid w:val="00C43485"/>
    <w:rsid w:val="00C6071E"/>
    <w:rsid w:val="00C6629D"/>
    <w:rsid w:val="00C956A0"/>
    <w:rsid w:val="00CA5BAC"/>
    <w:rsid w:val="00CE5F0A"/>
    <w:rsid w:val="00D33B5F"/>
    <w:rsid w:val="00D33CDD"/>
    <w:rsid w:val="00D512A7"/>
    <w:rsid w:val="00D83A21"/>
    <w:rsid w:val="00DA2984"/>
    <w:rsid w:val="00DC627B"/>
    <w:rsid w:val="00DC699F"/>
    <w:rsid w:val="00E01F77"/>
    <w:rsid w:val="00E1596E"/>
    <w:rsid w:val="00E1739B"/>
    <w:rsid w:val="00E31DF3"/>
    <w:rsid w:val="00E7743B"/>
    <w:rsid w:val="00EB7F09"/>
    <w:rsid w:val="00EC7F8E"/>
    <w:rsid w:val="00EF4B4F"/>
    <w:rsid w:val="00F019B9"/>
    <w:rsid w:val="00F03E09"/>
    <w:rsid w:val="00F05B53"/>
    <w:rsid w:val="00F07398"/>
    <w:rsid w:val="00F21EED"/>
    <w:rsid w:val="00F3543E"/>
    <w:rsid w:val="00F5729F"/>
    <w:rsid w:val="00F82CCD"/>
    <w:rsid w:val="00F84D03"/>
    <w:rsid w:val="00FA702F"/>
    <w:rsid w:val="00FC34A3"/>
    <w:rsid w:val="00FC597F"/>
    <w:rsid w:val="00FD0013"/>
    <w:rsid w:val="00FD2FDB"/>
    <w:rsid w:val="00FE1840"/>
    <w:rsid w:val="00FF39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FD95B"/>
  <w15:docId w15:val="{3690E8DC-07DC-4CD9-8A2B-52476FCC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A5DF6"/>
    <w:pPr>
      <w:spacing w:after="0" w:line="276" w:lineRule="auto"/>
      <w:jc w:val="both"/>
      <w:textAlignment w:val="baseline"/>
      <w:outlineLvl w:val="0"/>
    </w:pPr>
    <w:rPr>
      <w:rFonts w:ascii="Arial" w:eastAsiaTheme="minorEastAsia" w:hAnsi="Arial" w:cs="Arial"/>
      <w:b/>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lor16">
    <w:name w:val="color_16"/>
    <w:basedOn w:val="Fuentedeprrafopredeter"/>
    <w:rsid w:val="00836F8B"/>
  </w:style>
  <w:style w:type="paragraph" w:styleId="Encabezado">
    <w:name w:val="header"/>
    <w:basedOn w:val="Normal"/>
    <w:link w:val="EncabezadoCar"/>
    <w:uiPriority w:val="99"/>
    <w:unhideWhenUsed/>
    <w:rsid w:val="00F354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43E"/>
  </w:style>
  <w:style w:type="paragraph" w:styleId="Piedepgina">
    <w:name w:val="footer"/>
    <w:basedOn w:val="Normal"/>
    <w:link w:val="PiedepginaCar"/>
    <w:uiPriority w:val="99"/>
    <w:unhideWhenUsed/>
    <w:rsid w:val="00F354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43E"/>
  </w:style>
  <w:style w:type="paragraph" w:styleId="Textodeglobo">
    <w:name w:val="Balloon Text"/>
    <w:basedOn w:val="Normal"/>
    <w:link w:val="TextodegloboCar"/>
    <w:uiPriority w:val="99"/>
    <w:semiHidden/>
    <w:unhideWhenUsed/>
    <w:rsid w:val="001C32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2E4"/>
    <w:rPr>
      <w:rFonts w:ascii="Tahoma" w:hAnsi="Tahoma" w:cs="Tahoma"/>
      <w:sz w:val="16"/>
      <w:szCs w:val="16"/>
    </w:rPr>
  </w:style>
  <w:style w:type="paragraph" w:styleId="Prrafodelista">
    <w:name w:val="List Paragraph"/>
    <w:basedOn w:val="Normal"/>
    <w:uiPriority w:val="34"/>
    <w:qFormat/>
    <w:rsid w:val="001C32E4"/>
    <w:pPr>
      <w:ind w:left="720"/>
      <w:contextualSpacing/>
    </w:pPr>
    <w:rPr>
      <w:rFonts w:eastAsiaTheme="minorEastAsia"/>
      <w:lang w:eastAsia="es-AR"/>
    </w:rPr>
  </w:style>
  <w:style w:type="table" w:styleId="Tablaconcuadrcula">
    <w:name w:val="Table Grid"/>
    <w:basedOn w:val="Tablanormal"/>
    <w:uiPriority w:val="59"/>
    <w:rsid w:val="006A5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A5DF6"/>
    <w:rPr>
      <w:rFonts w:ascii="Arial" w:eastAsiaTheme="minorEastAsia" w:hAnsi="Arial" w:cs="Arial"/>
      <w:b/>
      <w:szCs w:val="24"/>
      <w:lang w:eastAsia="es-AR"/>
    </w:rPr>
  </w:style>
  <w:style w:type="paragraph" w:styleId="NormalWeb">
    <w:name w:val="Normal (Web)"/>
    <w:basedOn w:val="Normal"/>
    <w:uiPriority w:val="99"/>
    <w:unhideWhenUsed/>
    <w:rsid w:val="006A5DF6"/>
    <w:pPr>
      <w:spacing w:before="100" w:beforeAutospacing="1" w:after="100" w:afterAutospacing="1" w:line="240" w:lineRule="auto"/>
      <w:textAlignment w:val="baseline"/>
    </w:pPr>
    <w:rPr>
      <w:rFonts w:ascii="Times New Roman" w:eastAsiaTheme="minorEastAsia" w:hAnsi="Times New Roman" w:cs="Times New Roman"/>
      <w:sz w:val="24"/>
      <w:szCs w:val="24"/>
      <w:lang w:eastAsia="es-AR"/>
    </w:rPr>
  </w:style>
  <w:style w:type="paragraph" w:styleId="Cita">
    <w:name w:val="Quote"/>
    <w:basedOn w:val="Normal"/>
    <w:next w:val="Normal"/>
    <w:link w:val="CitaCar"/>
    <w:uiPriority w:val="29"/>
    <w:qFormat/>
    <w:rsid w:val="006A5DF6"/>
    <w:pPr>
      <w:spacing w:after="0" w:line="276" w:lineRule="auto"/>
      <w:jc w:val="both"/>
      <w:textAlignment w:val="baseline"/>
    </w:pPr>
    <w:rPr>
      <w:rFonts w:ascii="Arial" w:eastAsiaTheme="minorEastAsia" w:hAnsi="Arial" w:cs="Arial"/>
      <w:i/>
      <w:iCs/>
      <w:color w:val="000000" w:themeColor="text1"/>
      <w:sz w:val="20"/>
      <w:szCs w:val="24"/>
      <w:lang w:eastAsia="es-AR"/>
    </w:rPr>
  </w:style>
  <w:style w:type="character" w:customStyle="1" w:styleId="CitaCar">
    <w:name w:val="Cita Car"/>
    <w:basedOn w:val="Fuentedeprrafopredeter"/>
    <w:link w:val="Cita"/>
    <w:uiPriority w:val="29"/>
    <w:rsid w:val="006A5DF6"/>
    <w:rPr>
      <w:rFonts w:ascii="Arial" w:eastAsiaTheme="minorEastAsia" w:hAnsi="Arial" w:cs="Arial"/>
      <w:i/>
      <w:iCs/>
      <w:color w:val="000000" w:themeColor="text1"/>
      <w:sz w:val="20"/>
      <w:szCs w:val="24"/>
      <w:lang w:eastAsia="es-AR"/>
    </w:rPr>
  </w:style>
  <w:style w:type="character" w:styleId="Refdenotaalpie">
    <w:name w:val="footnote reference"/>
    <w:basedOn w:val="Fuentedeprrafopredeter"/>
    <w:uiPriority w:val="99"/>
    <w:semiHidden/>
    <w:unhideWhenUsed/>
    <w:rsid w:val="006A5DF6"/>
    <w:rPr>
      <w:vertAlign w:val="superscript"/>
    </w:rPr>
  </w:style>
  <w:style w:type="character" w:styleId="Hipervnculo">
    <w:name w:val="Hyperlink"/>
    <w:basedOn w:val="Fuentedeprrafopredeter"/>
    <w:uiPriority w:val="99"/>
    <w:unhideWhenUsed/>
    <w:rsid w:val="007E5ACD"/>
    <w:rPr>
      <w:color w:val="0563C1" w:themeColor="hyperlink"/>
      <w:u w:val="single"/>
    </w:rPr>
  </w:style>
  <w:style w:type="character" w:styleId="Textoennegrita">
    <w:name w:val="Strong"/>
    <w:basedOn w:val="Fuentedeprrafopredeter"/>
    <w:uiPriority w:val="22"/>
    <w:qFormat/>
    <w:rsid w:val="0077363D"/>
    <w:rPr>
      <w:b/>
      <w:bCs/>
    </w:rPr>
  </w:style>
  <w:style w:type="paragraph" w:customStyle="1" w:styleId="Default">
    <w:name w:val="Default"/>
    <w:rsid w:val="0077363D"/>
    <w:pPr>
      <w:autoSpaceDE w:val="0"/>
      <w:autoSpaceDN w:val="0"/>
      <w:adjustRightInd w:val="0"/>
      <w:spacing w:after="0" w:line="240" w:lineRule="auto"/>
    </w:pPr>
    <w:rPr>
      <w:rFonts w:ascii="Existence Light" w:hAnsi="Existence Light" w:cs="Existence Light"/>
      <w:color w:val="000000"/>
      <w:sz w:val="24"/>
      <w:szCs w:val="24"/>
      <w:lang w:val="it-IT"/>
    </w:rPr>
  </w:style>
  <w:style w:type="character" w:customStyle="1" w:styleId="A1">
    <w:name w:val="A1"/>
    <w:uiPriority w:val="99"/>
    <w:rsid w:val="0077363D"/>
    <w:rPr>
      <w:rFonts w:cs="Existence Light"/>
      <w:color w:val="211D1E"/>
      <w:sz w:val="20"/>
      <w:szCs w:val="20"/>
    </w:rPr>
  </w:style>
  <w:style w:type="paragraph" w:customStyle="1" w:styleId="Pa2">
    <w:name w:val="Pa2"/>
    <w:basedOn w:val="Default"/>
    <w:next w:val="Default"/>
    <w:uiPriority w:val="99"/>
    <w:rsid w:val="0077363D"/>
    <w:pPr>
      <w:spacing w:line="241" w:lineRule="atLeast"/>
    </w:pPr>
    <w:rPr>
      <w:rFonts w:cstheme="minorBidi"/>
      <w:color w:val="auto"/>
    </w:rPr>
  </w:style>
  <w:style w:type="character" w:customStyle="1" w:styleId="A8">
    <w:name w:val="A8"/>
    <w:uiPriority w:val="99"/>
    <w:rsid w:val="0077363D"/>
    <w:rPr>
      <w:rFonts w:cs="Existence Light"/>
      <w:color w:val="211D1E"/>
      <w:sz w:val="11"/>
      <w:szCs w:val="11"/>
    </w:rPr>
  </w:style>
  <w:style w:type="paragraph" w:styleId="Descripcin">
    <w:name w:val="caption"/>
    <w:basedOn w:val="Normal"/>
    <w:next w:val="Normal"/>
    <w:uiPriority w:val="35"/>
    <w:unhideWhenUsed/>
    <w:qFormat/>
    <w:rsid w:val="0077363D"/>
    <w:pPr>
      <w:spacing w:after="200" w:line="240" w:lineRule="auto"/>
    </w:pPr>
    <w:rPr>
      <w:i/>
      <w:iCs/>
      <w:color w:val="44546A" w:themeColor="text2"/>
      <w:sz w:val="18"/>
      <w:szCs w:val="18"/>
      <w:lang w:val="it-IT"/>
    </w:rPr>
  </w:style>
  <w:style w:type="paragraph" w:styleId="Textonotapie">
    <w:name w:val="footnote text"/>
    <w:basedOn w:val="Normal"/>
    <w:link w:val="TextonotapieCar"/>
    <w:uiPriority w:val="99"/>
    <w:unhideWhenUsed/>
    <w:rsid w:val="00BA63DB"/>
    <w:pPr>
      <w:tabs>
        <w:tab w:val="right" w:pos="8640"/>
      </w:tabs>
      <w:spacing w:after="0" w:line="240" w:lineRule="auto"/>
      <w:jc w:val="both"/>
    </w:pPr>
    <w:rPr>
      <w:rFonts w:eastAsia="Times New Roman" w:cs="Times New Roman"/>
      <w:spacing w:val="8"/>
      <w:sz w:val="20"/>
      <w:szCs w:val="20"/>
    </w:rPr>
  </w:style>
  <w:style w:type="character" w:customStyle="1" w:styleId="TextonotapieCar">
    <w:name w:val="Texto nota pie Car"/>
    <w:basedOn w:val="Fuentedeprrafopredeter"/>
    <w:link w:val="Textonotapie"/>
    <w:uiPriority w:val="99"/>
    <w:rsid w:val="00BA63DB"/>
    <w:rPr>
      <w:rFonts w:eastAsia="Times New Roman" w:cs="Times New Roman"/>
      <w:spacing w:val="8"/>
      <w:sz w:val="20"/>
      <w:szCs w:val="20"/>
    </w:rPr>
  </w:style>
  <w:style w:type="character" w:customStyle="1" w:styleId="apple-converted-space">
    <w:name w:val="apple-converted-space"/>
    <w:basedOn w:val="Fuentedeprrafopredeter"/>
    <w:rsid w:val="00BB3497"/>
  </w:style>
  <w:style w:type="paragraph" w:customStyle="1" w:styleId="Standard">
    <w:name w:val="Standard"/>
    <w:rsid w:val="00F019B9"/>
    <w:pPr>
      <w:suppressAutoHyphens/>
      <w:autoSpaceDN w:val="0"/>
      <w:spacing w:after="0" w:line="240" w:lineRule="auto"/>
      <w:textAlignment w:val="baseline"/>
    </w:pPr>
    <w:rPr>
      <w:rFonts w:ascii="Liberation Serif" w:eastAsia="Noto Sans CJK SC Regular" w:hAnsi="Liberation Serif" w:cs="Lohit Devanagari"/>
      <w:kern w:val="3"/>
      <w:sz w:val="24"/>
      <w:szCs w:val="24"/>
      <w:lang w:val="es-ES" w:eastAsia="zh-CN" w:bidi="hi-IN"/>
    </w:rPr>
  </w:style>
  <w:style w:type="paragraph" w:customStyle="1" w:styleId="Standarduser">
    <w:name w:val="Standard (user)"/>
    <w:rsid w:val="00F019B9"/>
    <w:pPr>
      <w:suppressAutoHyphens/>
      <w:autoSpaceDN w:val="0"/>
      <w:spacing w:after="0" w:line="240" w:lineRule="auto"/>
      <w:textAlignment w:val="baseline"/>
    </w:pPr>
    <w:rPr>
      <w:rFonts w:ascii="Liberation Serif" w:eastAsia="Noto Sans CJK SC Regular" w:hAnsi="Liberation Serif" w:cs="Lohit Devanagari"/>
      <w:kern w:val="3"/>
      <w:sz w:val="24"/>
      <w:szCs w:val="24"/>
      <w:lang w:val="es-ES" w:eastAsia="zh-CN" w:bidi="hi-IN"/>
    </w:rPr>
  </w:style>
  <w:style w:type="paragraph" w:customStyle="1" w:styleId="Textbodyuser">
    <w:name w:val="Text body (user)"/>
    <w:basedOn w:val="Standarduser"/>
    <w:rsid w:val="00F019B9"/>
    <w:pPr>
      <w:spacing w:after="140" w:line="276" w:lineRule="auto"/>
    </w:pPr>
  </w:style>
  <w:style w:type="paragraph" w:customStyle="1" w:styleId="Standarduseruser">
    <w:name w:val="Standard (user) (user)"/>
    <w:rsid w:val="00F019B9"/>
    <w:pPr>
      <w:suppressAutoHyphens/>
      <w:autoSpaceDN w:val="0"/>
      <w:spacing w:after="0" w:line="240" w:lineRule="auto"/>
      <w:textAlignment w:val="baseline"/>
    </w:pPr>
    <w:rPr>
      <w:rFonts w:ascii="Liberation Serif" w:eastAsia="Noto Sans CJK SC Regular" w:hAnsi="Liberation Serif" w:cs="Lohit Devanagari"/>
      <w:kern w:val="3"/>
      <w:sz w:val="24"/>
      <w:szCs w:val="24"/>
      <w:lang w:val="es-ES" w:eastAsia="zh-CN" w:bidi="hi-IN"/>
    </w:rPr>
  </w:style>
  <w:style w:type="paragraph" w:styleId="Ttulo">
    <w:name w:val="Title"/>
    <w:basedOn w:val="Normal"/>
    <w:next w:val="Normal"/>
    <w:link w:val="TtuloCar"/>
    <w:uiPriority w:val="10"/>
    <w:qFormat/>
    <w:rsid w:val="00FD00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D0013"/>
    <w:rPr>
      <w:rFonts w:asciiTheme="majorHAnsi" w:eastAsiaTheme="majorEastAsia" w:hAnsiTheme="majorHAnsi" w:cstheme="majorBidi"/>
      <w:spacing w:val="-10"/>
      <w:kern w:val="28"/>
      <w:sz w:val="56"/>
      <w:szCs w:val="56"/>
    </w:rPr>
  </w:style>
  <w:style w:type="character" w:styleId="nfasis">
    <w:name w:val="Emphasis"/>
    <w:basedOn w:val="Fuentedeprrafopredeter"/>
    <w:uiPriority w:val="20"/>
    <w:qFormat/>
    <w:rsid w:val="00FD0013"/>
    <w:rPr>
      <w:i/>
      <w:iCs/>
    </w:rPr>
  </w:style>
  <w:style w:type="paragraph" w:styleId="Bibliografa">
    <w:name w:val="Bibliography"/>
    <w:basedOn w:val="Normal"/>
    <w:next w:val="Normal"/>
    <w:uiPriority w:val="37"/>
    <w:unhideWhenUsed/>
    <w:rsid w:val="0046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2045">
      <w:bodyDiv w:val="1"/>
      <w:marLeft w:val="0"/>
      <w:marRight w:val="0"/>
      <w:marTop w:val="0"/>
      <w:marBottom w:val="0"/>
      <w:divBdr>
        <w:top w:val="none" w:sz="0" w:space="0" w:color="auto"/>
        <w:left w:val="none" w:sz="0" w:space="0" w:color="auto"/>
        <w:bottom w:val="none" w:sz="0" w:space="0" w:color="auto"/>
        <w:right w:val="none" w:sz="0" w:space="0" w:color="auto"/>
      </w:divBdr>
    </w:div>
    <w:div w:id="431779355">
      <w:bodyDiv w:val="1"/>
      <w:marLeft w:val="0"/>
      <w:marRight w:val="0"/>
      <w:marTop w:val="0"/>
      <w:marBottom w:val="0"/>
      <w:divBdr>
        <w:top w:val="none" w:sz="0" w:space="0" w:color="auto"/>
        <w:left w:val="none" w:sz="0" w:space="0" w:color="auto"/>
        <w:bottom w:val="none" w:sz="0" w:space="0" w:color="auto"/>
        <w:right w:val="none" w:sz="0" w:space="0" w:color="auto"/>
      </w:divBdr>
    </w:div>
    <w:div w:id="467404296">
      <w:bodyDiv w:val="1"/>
      <w:marLeft w:val="0"/>
      <w:marRight w:val="0"/>
      <w:marTop w:val="0"/>
      <w:marBottom w:val="0"/>
      <w:divBdr>
        <w:top w:val="none" w:sz="0" w:space="0" w:color="auto"/>
        <w:left w:val="none" w:sz="0" w:space="0" w:color="auto"/>
        <w:bottom w:val="none" w:sz="0" w:space="0" w:color="auto"/>
        <w:right w:val="none" w:sz="0" w:space="0" w:color="auto"/>
      </w:divBdr>
    </w:div>
    <w:div w:id="874972671">
      <w:bodyDiv w:val="1"/>
      <w:marLeft w:val="0"/>
      <w:marRight w:val="0"/>
      <w:marTop w:val="0"/>
      <w:marBottom w:val="0"/>
      <w:divBdr>
        <w:top w:val="none" w:sz="0" w:space="0" w:color="auto"/>
        <w:left w:val="none" w:sz="0" w:space="0" w:color="auto"/>
        <w:bottom w:val="none" w:sz="0" w:space="0" w:color="auto"/>
        <w:right w:val="none" w:sz="0" w:space="0" w:color="auto"/>
      </w:divBdr>
    </w:div>
    <w:div w:id="1566065296">
      <w:bodyDiv w:val="1"/>
      <w:marLeft w:val="0"/>
      <w:marRight w:val="0"/>
      <w:marTop w:val="0"/>
      <w:marBottom w:val="0"/>
      <w:divBdr>
        <w:top w:val="none" w:sz="0" w:space="0" w:color="auto"/>
        <w:left w:val="none" w:sz="0" w:space="0" w:color="auto"/>
        <w:bottom w:val="none" w:sz="0" w:space="0" w:color="auto"/>
        <w:right w:val="none" w:sz="0" w:space="0" w:color="auto"/>
      </w:divBdr>
    </w:div>
    <w:div w:id="1663042600">
      <w:bodyDiv w:val="1"/>
      <w:marLeft w:val="0"/>
      <w:marRight w:val="0"/>
      <w:marTop w:val="0"/>
      <w:marBottom w:val="0"/>
      <w:divBdr>
        <w:top w:val="none" w:sz="0" w:space="0" w:color="auto"/>
        <w:left w:val="none" w:sz="0" w:space="0" w:color="auto"/>
        <w:bottom w:val="none" w:sz="0" w:space="0" w:color="auto"/>
        <w:right w:val="none" w:sz="0" w:space="0" w:color="auto"/>
      </w:divBdr>
    </w:div>
    <w:div w:id="1707219105">
      <w:bodyDiv w:val="1"/>
      <w:marLeft w:val="0"/>
      <w:marRight w:val="0"/>
      <w:marTop w:val="0"/>
      <w:marBottom w:val="0"/>
      <w:divBdr>
        <w:top w:val="none" w:sz="0" w:space="0" w:color="auto"/>
        <w:left w:val="none" w:sz="0" w:space="0" w:color="auto"/>
        <w:bottom w:val="none" w:sz="0" w:space="0" w:color="auto"/>
        <w:right w:val="none" w:sz="0" w:space="0" w:color="auto"/>
      </w:divBdr>
    </w:div>
    <w:div w:id="1734817684">
      <w:bodyDiv w:val="1"/>
      <w:marLeft w:val="0"/>
      <w:marRight w:val="0"/>
      <w:marTop w:val="0"/>
      <w:marBottom w:val="0"/>
      <w:divBdr>
        <w:top w:val="none" w:sz="0" w:space="0" w:color="auto"/>
        <w:left w:val="none" w:sz="0" w:space="0" w:color="auto"/>
        <w:bottom w:val="none" w:sz="0" w:space="0" w:color="auto"/>
        <w:right w:val="none" w:sz="0" w:space="0" w:color="auto"/>
      </w:divBdr>
    </w:div>
    <w:div w:id="20840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Gel96</b:Tag>
    <b:SourceType>Book</b:SourceType>
    <b:Guid>{BAB5267B-1822-484E-89DB-3668084ECF2C}</b:Guid>
    <b:Author>
      <b:Author>
        <b:NameList>
          <b:Person>
            <b:Last>Gell-Mann</b:Last>
            <b:First>Murray</b:First>
          </b:Person>
        </b:NameList>
      </b:Author>
    </b:Author>
    <b:Title>Il quark e il giaguaro. Avventura nel semplice e nel complesso</b:Title>
    <b:Year>1996</b:Year>
    <b:Publisher>Bollati-Boringhieri</b:Publisher>
    <b:RefOrder>1</b:RefOrder>
  </b:Source>
  <b:Source>
    <b:Tag>Mor85</b:Tag>
    <b:SourceType>BookSection</b:SourceType>
    <b:Guid>{387B69E7-42E2-4535-86D7-A466A14D5D3D}</b:Guid>
    <b:Author>
      <b:Author>
        <b:NameList>
          <b:Person>
            <b:Last>Morin</b:Last>
            <b:First>E.</b:First>
          </b:Person>
        </b:NameList>
      </b:Author>
      <b:BookAuthor>
        <b:NameList>
          <b:Person>
            <b:Last>Bocchi</b:Last>
            <b:First>G</b:First>
          </b:Person>
          <b:Person>
            <b:Last>Ceruti</b:Last>
            <b:First>M.</b:First>
          </b:Person>
        </b:NameList>
      </b:BookAuthor>
    </b:Author>
    <b:Title>Le vie della complessità</b:Title>
    <b:Year>1985</b:Year>
    <b:City>Milano</b:City>
    <b:Publisher>Feltrinelli</b:Publisher>
    <b:BookTitle>La sfida della complessità</b:BookTitle>
    <b:RefOrder>2</b:RefOrder>
  </b:Source>
  <b:Source>
    <b:Tag>Sia15</b:Tag>
    <b:SourceType>Book</b:SourceType>
    <b:Guid>{8EDCEA1A-39AF-4535-9C8F-993168E7C154}</b:Guid>
    <b:Author>
      <b:Author>
        <b:NameList>
          <b:Person>
            <b:Last>Rossella</b:Last>
            <b:First>Siani</b:First>
          </b:Person>
        </b:NameList>
      </b:Author>
    </b:Author>
    <b:Title>Il processo biomimetico sistemico nel progetto tecnologico di architettura</b:Title>
    <b:Year>2015</b:Year>
    <b:City>Napoli</b:City>
    <b:Publisher>Dottorato di Ricerca in Tecnologia dell’Architettura e Rilievo e Rappresentazione dell’Architettura e dell’Ambiente ciclo XXVII</b:Publisher>
    <b:RefOrder>3</b:RefOrder>
  </b:Source>
  <b:Source>
    <b:Tag>Mic10</b:Tag>
    <b:SourceType>InternetSite</b:SourceType>
    <b:Guid>{EE1377DF-7E02-4D84-8A79-8004EE059188}</b:Guid>
    <b:Title>TED - Ideas worth spreading</b:Title>
    <b:Year>2010</b:Year>
    <b:Author>
      <b:Author>
        <b:NameList>
          <b:Person>
            <b:Last>Pawlyn</b:Last>
            <b:First>Michael</b:First>
          </b:Person>
        </b:NameList>
      </b:Author>
    </b:Author>
    <b:ProductionCompany>TED</b:ProductionCompany>
    <b:URL>https://www.ted.com/talks/michael_pawlyn_using_nature_s_genius_in_architecture?language=en</b:URL>
    <b:RefOrder>4</b:RefOrder>
  </b:Source>
  <b:Source>
    <b:Tag>Cur04</b:Tag>
    <b:SourceType>Book</b:SourceType>
    <b:Guid>{E4D1EA1A-76BE-4DD5-8624-65561185166E}</b:Guid>
    <b:Author>
      <b:Author>
        <b:NameList>
          <b:Person>
            <b:Last>Curran</b:Last>
            <b:First>M.</b:First>
            <b:Middle>A.</b:Middle>
          </b:Person>
        </b:NameList>
      </b:Author>
    </b:Author>
    <b:Title>Life Cycle Assessment: An International Experience. </b:Title>
    <b:Year>2004</b:Year>
    <b:Publisher>Wiley Online Library</b:Publisher>
    <b:RefOrder>5</b:RefOrder>
  </b:Source>
  <b:Source>
    <b:Tag>McD03</b:Tag>
    <b:SourceType>Book</b:SourceType>
    <b:Guid>{5465502D-BDC8-48BE-B01D-40ECA957A63A}</b:Guid>
    <b:Author>
      <b:Author>
        <b:NameList>
          <b:Person>
            <b:Last>McDonough</b:Last>
            <b:First>W.</b:First>
          </b:Person>
          <b:Person>
            <b:Last>Braungart</b:Last>
            <b:First>M.</b:First>
          </b:Person>
        </b:NameList>
      </b:Author>
    </b:Author>
    <b:Title>Dalla culla alla culla. Come conciliare tutela dell’ambiente, equità sociale e sviluppo</b:Title>
    <b:Year>2003</b:Year>
    <b:City>Torino</b:City>
    <b:Publisher>Blu Edizioni</b:Publisher>
    <b:RefOrder>6</b:RefOrder>
  </b:Source>
  <b:Source>
    <b:Tag>Eas11</b:Tag>
    <b:SourceType>Book</b:SourceType>
    <b:Guid>{ABE4E6C4-1F5F-429D-8892-9F28FC665CA5}</b:Guid>
    <b:Author>
      <b:Author>
        <b:NameList>
          <b:Person>
            <b:Last>Eastman</b:Last>
            <b:First>C.</b:First>
          </b:Person>
        </b:NameList>
      </b:Author>
    </b:Author>
    <b:Title>BIM Handbook: A Guide to Building Information Modeling for Owners, Managers, Designers, Engineers and Contractors</b:Title>
    <b:Year>2011</b:Year>
    <b:Publisher>Wiley</b:Publisher>
    <b:RefOrder>7</b:RefOrder>
  </b:Source>
  <b:Source>
    <b:Tag>Vil17</b:Tag>
    <b:SourceType>BookSection</b:SourceType>
    <b:Guid>{214A8FBA-114D-4C5A-876B-828AF4A631AB}</b:Guid>
    <b:Title>Il Building Information Modeling</b:Title>
    <b:Year>2017</b:Year>
    <b:City>Milano</b:City>
    <b:Publisher>HOEPLI</b:Publisher>
    <b:Author>
      <b:Author>
        <b:NameList>
          <b:Person>
            <b:Last>Villa</b:Last>
            <b:First>V.</b:First>
          </b:Person>
        </b:NameList>
      </b:Author>
    </b:Author>
    <b:BookTitle>Manule dell'Ingegnere Civile</b:BookTitle>
    <b:RefOrder>8</b:RefOrder>
  </b:Source>
  <b:Source>
    <b:Tag>Mar16</b:Tag>
    <b:SourceType>Book</b:SourceType>
    <b:Guid>{05530BB3-FEED-4CFD-8EAA-3FC7162C478E}</b:Guid>
    <b:Author>
      <b:Author>
        <b:NameList>
          <b:Person>
            <b:Last>Coppola</b:Last>
            <b:First>Mario</b:First>
          </b:Person>
        </b:NameList>
      </b:Author>
    </b:Author>
    <b:Title>La maniera biomimetica</b:Title>
    <b:Year>2016</b:Year>
    <b:City>Roma</b:City>
    <b:Publisher>d editore</b:Publisher>
    <b:RefOrder>9</b:RefOrder>
  </b:Source>
  <b:Source>
    <b:Tag>Cap14</b:Tag>
    <b:SourceType>Book</b:SourceType>
    <b:Guid>{279C59BD-E421-4C14-ADF9-3AD0662FEFBF}</b:Guid>
    <b:Author>
      <b:Author>
        <b:NameList>
          <b:Person>
            <b:Last>Capra</b:Last>
            <b:First>F.</b:First>
          </b:Person>
          <b:Person>
            <b:Last>L.</b:Last>
            <b:First>Luisi</b:First>
            <b:Middle>P.</b:Middle>
          </b:Person>
        </b:NameList>
      </b:Author>
    </b:Author>
    <b:Title>Vita e natura. Una visione sistemica</b:Title>
    <b:Year>2014</b:Year>
    <b:City>San Sepolcro</b:City>
    <b:Publisher>Aboca</b:Publisher>
    <b:RefOrder>10</b:RefOrder>
  </b:Source>
  <b:Source>
    <b:Tag>Pui81</b:Tag>
    <b:SourceType>Book</b:SourceType>
    <b:Guid>{A444A07B-76E5-42EE-9593-696592AC697B}</b:Guid>
    <b:Author>
      <b:Author>
        <b:NameList>
          <b:Person>
            <b:Last>Puig-Boada</b:Last>
          </b:Person>
        </b:NameList>
      </b:Author>
    </b:Author>
    <b:Title>El Pensament de Gaudì (Compilacaò de textos i comentaris)</b:Title>
    <b:Year>1981</b:Year>
    <b:City>Barcelona</b:City>
    <b:Publisher>Collegi d’Arquitectes de Catalunya</b:Publisher>
    <b:RefOrder>11</b:RefOrder>
  </b:Source>
  <b:Source>
    <b:Tag>Pao99</b:Tag>
    <b:SourceType>Book</b:SourceType>
    <b:Guid>{D66FFB83-7247-44A9-9EC1-CB30A3F11CD4}</b:Guid>
    <b:Author>
      <b:Author>
        <b:NameList>
          <b:Person>
            <b:Last>Portoghesi</b:Last>
            <b:First>Paolo</b:First>
          </b:Person>
        </b:NameList>
      </b:Author>
    </b:Author>
    <b:Title>Natura e architettura</b:Title>
    <b:Year>1999</b:Year>
    <b:City>Milano</b:City>
    <b:Publisher>Skira</b:Publisher>
    <b:RefOrder>12</b:RefOrder>
  </b:Source>
  <b:Source>
    <b:Tag>Mar14</b:Tag>
    <b:SourceType>ElectronicSource</b:SourceType>
    <b:Guid>{790011F7-2AB3-4C92-BCD5-3F8A9A8A1A09}</b:Guid>
    <b:Title>Practically Dynamo: Practical Uses for Dynamo within Revit</b:Title>
    <b:Year>2014</b:Year>
    <b:Author>
      <b:Author>
        <b:NameList>
          <b:Person>
            <b:Last>Sgambelluri</b:Last>
            <b:First>Marcello</b:First>
          </b:Person>
        </b:NameList>
      </b:Author>
    </b:Author>
    <b:Publisher>Autodesk University</b:Publisher>
    <b:RefOrder>13</b:RefOrder>
  </b:Source>
  <b:Source>
    <b:Tag>Koj</b:Tag>
    <b:SourceType>Book</b:SourceType>
    <b:Guid>{2E577D22-B9FF-4435-AF0C-23348DDC3D9D}</b:Guid>
    <b:Author>
      <b:Author>
        <b:NameList>
          <b:Person>
            <b:Last>Taki</b:Last>
            <b:First>Koji</b:First>
          </b:Person>
        </b:NameList>
      </b:Author>
    </b:Author>
    <b:Title>A conversation with Toyo Ito</b:Title>
    <b:RefOrder>14</b:RefOrder>
  </b:Source>
  <b:Source>
    <b:Tag>DiG17</b:Tag>
    <b:SourceType>JournalArticle</b:SourceType>
    <b:Guid>{0444BA00-13E9-4DF4-8EF0-8949975A84F9}</b:Guid>
    <b:Title>Afragola Station Napoli, Italy. La modellazione tridimensionale per la progettazione di forme complesse</b:Title>
    <b:Year>2017</b:Year>
    <b:Pages>132-135</b:Pages>
    <b:Author>
      <b:Author>
        <b:NameList>
          <b:Person>
            <b:Last>Di Giuda</b:Last>
            <b:First>G.</b:First>
            <b:Middle>M.</b:Middle>
          </b:Person>
          <b:Person>
            <b:Last>Villa</b:Last>
            <b:First>V.</b:First>
          </b:Person>
        </b:NameList>
      </b:Author>
    </b:Author>
    <b:JournalName>Arketipo</b:JournalName>
    <b:Issue>113</b:Issue>
    <b:RefOrder>15</b:RefOrder>
  </b:Source>
  <b:Source>
    <b:Tag>DiG18</b:Tag>
    <b:SourceType>JournalArticle</b:SourceType>
    <b:Guid>{B82D2CA4-4E3A-4EB8-959C-CABC4778672E}</b:Guid>
    <b:Author>
      <b:Author>
        <b:NameList>
          <b:Person>
            <b:Last>Di Giuda</b:Last>
            <b:First>G.</b:First>
            <b:Middle>M.</b:Middle>
          </b:Person>
          <b:Person>
            <b:Last>Villa</b:Last>
            <b:First>V.</b:First>
          </b:Person>
        </b:NameList>
      </b:Author>
    </b:Author>
    <b:Title>Il BIM per la progettazione di forme complesse e per l'ottimizzazione dei componenti</b:Title>
    <b:JournalName>Arketipo</b:JournalName>
    <b:Year>2018</b:Year>
    <b:Pages>142-145</b:Pages>
    <b:Issue>121</b:Issue>
    <b:RefOrder>16</b:RefOrder>
  </b:Source>
</b:Sources>
</file>

<file path=customXml/itemProps1.xml><?xml version="1.0" encoding="utf-8"?>
<ds:datastoreItem xmlns:ds="http://schemas.openxmlformats.org/officeDocument/2006/customXml" ds:itemID="{08F8382A-6D41-4CF1-9A10-637E1C54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1269</Words>
  <Characters>7234</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deved</dc:creator>
  <cp:lastModifiedBy>Claudia</cp:lastModifiedBy>
  <cp:revision>9</cp:revision>
  <cp:lastPrinted>2018-08-09T19:50:00Z</cp:lastPrinted>
  <dcterms:created xsi:type="dcterms:W3CDTF">2018-12-20T13:19:00Z</dcterms:created>
  <dcterms:modified xsi:type="dcterms:W3CDTF">2020-11-13T03:26:00Z</dcterms:modified>
</cp:coreProperties>
</file>